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92792" w14:textId="77777777" w:rsidR="000F7D45" w:rsidRDefault="00000000">
      <w:pPr>
        <w:spacing w:before="240" w:line="288" w:lineRule="auto"/>
      </w:pPr>
      <w:bookmarkStart w:id="0" w:name="contratto_di_cessione_azienda"/>
      <w:r>
        <w:rPr>
          <w:b/>
          <w:sz w:val="56"/>
        </w:rPr>
        <w:t>CONTRATTO DI CESSIONE AZIENDA</w:t>
      </w:r>
      <w:bookmarkEnd w:id="0"/>
    </w:p>
    <w:p w14:paraId="26100E7E" w14:textId="77777777" w:rsidR="000F7D45" w:rsidRDefault="00000000">
      <w:r>
        <w:rPr>
          <w:noProof/>
        </w:rPr>
        <w:pict w14:anchorId="7EC8C1FA">
          <v:rect id="_x0000_i1064" alt="" style="width:434.5pt;height:.05pt;mso-width-percent:0;mso-height-percent:0;mso-width-percent:0;mso-height-percent:0" o:hralign="center" o:hrstd="t" o:hr="t"/>
        </w:pict>
      </w:r>
    </w:p>
    <w:p w14:paraId="5108B464" w14:textId="77777777" w:rsidR="000F7D45" w:rsidRDefault="00000000">
      <w:pPr>
        <w:spacing w:before="240" w:line="271" w:lineRule="auto"/>
      </w:pPr>
      <w:bookmarkStart w:id="1" w:name="premesse"/>
      <w:r>
        <w:rPr>
          <w:b/>
          <w:sz w:val="42"/>
        </w:rPr>
        <w:t>PREMESSE</w:t>
      </w:r>
      <w:bookmarkEnd w:id="1"/>
    </w:p>
    <w:p w14:paraId="55FD3825" w14:textId="77777777" w:rsidR="000F7D45" w:rsidRDefault="00000000">
      <w:pPr>
        <w:spacing w:after="210"/>
      </w:pPr>
      <w:r>
        <w:t>Tra i sottoscritti:</w:t>
      </w:r>
    </w:p>
    <w:p w14:paraId="6E5FB8C8" w14:textId="77777777" w:rsidR="000F7D45" w:rsidRDefault="00000000">
      <w:pPr>
        <w:spacing w:after="210"/>
      </w:pPr>
      <w:r>
        <w:rPr>
          <w:b/>
        </w:rPr>
        <w:t>CEDENTE</w:t>
      </w:r>
      <w:r>
        <w:t xml:space="preserve"> (di seguito anche "Venditore"):</w:t>
      </w:r>
    </w:p>
    <w:p w14:paraId="6940CC96" w14:textId="77777777" w:rsidR="000F7D45" w:rsidRDefault="00000000">
      <w:pPr>
        <w:numPr>
          <w:ilvl w:val="0"/>
          <w:numId w:val="1"/>
        </w:numPr>
      </w:pPr>
      <w:r>
        <w:rPr>
          <w:rFonts w:eastAsia="Georgia" w:hAnsi="Georgia" w:cs="Georgia"/>
        </w:rPr>
        <w:t>Cognome e Nome/Ragione Sociale: _______________________________________________</w:t>
      </w:r>
    </w:p>
    <w:p w14:paraId="75F5811D" w14:textId="77777777" w:rsidR="000F7D45" w:rsidRDefault="00000000">
      <w:pPr>
        <w:numPr>
          <w:ilvl w:val="0"/>
          <w:numId w:val="1"/>
        </w:numPr>
      </w:pPr>
      <w:r>
        <w:rPr>
          <w:rFonts w:eastAsia="Georgia" w:hAnsi="Georgia" w:cs="Georgia"/>
        </w:rPr>
        <w:t>Codice Fiscale/Partita IVA: _____________________________________________________</w:t>
      </w:r>
    </w:p>
    <w:p w14:paraId="66672194" w14:textId="77777777" w:rsidR="000F7D45" w:rsidRDefault="00000000">
      <w:pPr>
        <w:numPr>
          <w:ilvl w:val="0"/>
          <w:numId w:val="1"/>
        </w:numPr>
      </w:pPr>
      <w:r>
        <w:rPr>
          <w:rFonts w:eastAsia="Georgia" w:hAnsi="Georgia" w:cs="Georgia"/>
        </w:rPr>
        <w:t>Indirizzo: ______________________________________________________________________</w:t>
      </w:r>
    </w:p>
    <w:p w14:paraId="1D802846" w14:textId="77777777" w:rsidR="000F7D45" w:rsidRDefault="00000000">
      <w:pPr>
        <w:numPr>
          <w:ilvl w:val="0"/>
          <w:numId w:val="1"/>
        </w:numPr>
      </w:pPr>
      <w:r>
        <w:rPr>
          <w:rFonts w:eastAsia="Georgia" w:hAnsi="Georgia" w:cs="Georgia"/>
        </w:rPr>
        <w:t>Rappresentato da: ________________________________________________________________</w:t>
      </w:r>
    </w:p>
    <w:p w14:paraId="5895C26C" w14:textId="77777777" w:rsidR="000F7D45" w:rsidRDefault="00000000">
      <w:pPr>
        <w:spacing w:after="210"/>
      </w:pPr>
      <w:r>
        <w:rPr>
          <w:b/>
        </w:rPr>
        <w:t>CESSIONARIO</w:t>
      </w:r>
      <w:r>
        <w:t xml:space="preserve"> (di seguito anche "Acquirente"):</w:t>
      </w:r>
    </w:p>
    <w:p w14:paraId="04507D88" w14:textId="77777777" w:rsidR="000F7D45" w:rsidRDefault="00000000">
      <w:pPr>
        <w:numPr>
          <w:ilvl w:val="0"/>
          <w:numId w:val="2"/>
        </w:numPr>
      </w:pPr>
      <w:r>
        <w:rPr>
          <w:rFonts w:eastAsia="Georgia" w:hAnsi="Georgia" w:cs="Georgia"/>
        </w:rPr>
        <w:t>Cognome e Nome/Ragione Sociale: _______________________________________________</w:t>
      </w:r>
    </w:p>
    <w:p w14:paraId="1EEC8B26" w14:textId="77777777" w:rsidR="000F7D45" w:rsidRDefault="00000000">
      <w:pPr>
        <w:numPr>
          <w:ilvl w:val="0"/>
          <w:numId w:val="2"/>
        </w:numPr>
      </w:pPr>
      <w:r>
        <w:rPr>
          <w:rFonts w:eastAsia="Georgia" w:hAnsi="Georgia" w:cs="Georgia"/>
        </w:rPr>
        <w:t>Codice Fiscale/Partita IVA: _____________________________________________________</w:t>
      </w:r>
    </w:p>
    <w:p w14:paraId="73A2E1E1" w14:textId="77777777" w:rsidR="000F7D45" w:rsidRDefault="00000000">
      <w:pPr>
        <w:numPr>
          <w:ilvl w:val="0"/>
          <w:numId w:val="2"/>
        </w:numPr>
      </w:pPr>
      <w:r>
        <w:rPr>
          <w:rFonts w:eastAsia="Georgia" w:hAnsi="Georgia" w:cs="Georgia"/>
        </w:rPr>
        <w:t>Indirizzo: ______________________________________________________________________</w:t>
      </w:r>
    </w:p>
    <w:p w14:paraId="4AC073F7" w14:textId="77777777" w:rsidR="000F7D45" w:rsidRDefault="00000000">
      <w:pPr>
        <w:numPr>
          <w:ilvl w:val="0"/>
          <w:numId w:val="2"/>
        </w:numPr>
      </w:pPr>
      <w:r>
        <w:rPr>
          <w:rFonts w:eastAsia="Georgia" w:hAnsi="Georgia" w:cs="Georgia"/>
        </w:rPr>
        <w:t>Rappresentato da: ________________________________________________________________</w:t>
      </w:r>
    </w:p>
    <w:p w14:paraId="708420A7" w14:textId="77777777" w:rsidR="00EA63B1" w:rsidRDefault="00EA63B1">
      <w:pPr>
        <w:spacing w:after="210"/>
        <w:rPr>
          <w:b/>
        </w:rPr>
      </w:pPr>
    </w:p>
    <w:p w14:paraId="542DB50E" w14:textId="0484AA41" w:rsidR="000F7D45" w:rsidRDefault="00000000">
      <w:pPr>
        <w:spacing w:after="210"/>
      </w:pPr>
      <w:r>
        <w:rPr>
          <w:b/>
        </w:rPr>
        <w:t>PREMESSO CHE:</w:t>
      </w:r>
    </w:p>
    <w:p w14:paraId="7887AA42" w14:textId="77777777" w:rsidR="000F7D45" w:rsidRDefault="00000000">
      <w:pPr>
        <w:numPr>
          <w:ilvl w:val="0"/>
          <w:numId w:val="3"/>
        </w:numPr>
        <w:spacing w:after="210"/>
      </w:pPr>
      <w:r>
        <w:rPr>
          <w:rFonts w:eastAsia="Georgia" w:hAnsi="Georgia" w:cs="Georgia"/>
        </w:rPr>
        <w:t>Il Cedente è titolare e gestore dell'azienda denominata _________________________, con sede legale in _________________, e strutturata come società di capitali/ditta individuale/partnership;</w:t>
      </w:r>
    </w:p>
    <w:p w14:paraId="079B8D75" w14:textId="77777777" w:rsidR="000F7D45" w:rsidRDefault="00000000">
      <w:pPr>
        <w:numPr>
          <w:ilvl w:val="0"/>
          <w:numId w:val="3"/>
        </w:numPr>
        <w:spacing w:after="210"/>
      </w:pPr>
      <w:r>
        <w:rPr>
          <w:rFonts w:eastAsia="Georgia" w:hAnsi="Georgia" w:cs="Georgia"/>
        </w:rPr>
        <w:t>L'azienda opera nel settore _________________ ed è iscritta al Registro delle Imprese con numero ____________;</w:t>
      </w:r>
    </w:p>
    <w:p w14:paraId="758E6F22" w14:textId="77777777" w:rsidR="000F7D45" w:rsidRDefault="00000000">
      <w:pPr>
        <w:numPr>
          <w:ilvl w:val="0"/>
          <w:numId w:val="3"/>
        </w:numPr>
        <w:spacing w:after="210"/>
      </w:pPr>
      <w:r>
        <w:lastRenderedPageBreak/>
        <w:t>Il Cedente intende cedere l'azienda al Cessionario, il quale intende acquistarla alle condizioni di seguito specificate;</w:t>
      </w:r>
    </w:p>
    <w:p w14:paraId="744A5CF1" w14:textId="77777777" w:rsidR="000F7D45" w:rsidRDefault="00000000">
      <w:pPr>
        <w:numPr>
          <w:ilvl w:val="0"/>
          <w:numId w:val="3"/>
        </w:numPr>
        <w:spacing w:after="210"/>
      </w:pPr>
      <w:r>
        <w:rPr>
          <w:rFonts w:eastAsia="Georgia" w:hAnsi="Georgia" w:cs="Georgia"/>
        </w:rPr>
        <w:t>Le parti hanno concordato tutte le condizioni essenziali della cessione e intendono sottoscrivere il presente contratto in data _________________.</w:t>
      </w:r>
    </w:p>
    <w:p w14:paraId="63DC7179" w14:textId="554C212B" w:rsidR="000F7D45" w:rsidRDefault="000F7D45"/>
    <w:p w14:paraId="60D7E3D4" w14:textId="77777777" w:rsidR="00EA63B1" w:rsidRDefault="00EA63B1">
      <w:pPr>
        <w:spacing w:before="240" w:line="271" w:lineRule="auto"/>
        <w:rPr>
          <w:b/>
          <w:sz w:val="42"/>
        </w:rPr>
      </w:pPr>
      <w:bookmarkStart w:id="2" w:name="bm_1_oggetto_della_cessione"/>
    </w:p>
    <w:p w14:paraId="1AFA2CC4" w14:textId="17E5AAD8" w:rsidR="000F7D45" w:rsidRDefault="00000000">
      <w:pPr>
        <w:spacing w:before="240" w:line="271" w:lineRule="auto"/>
      </w:pPr>
      <w:r>
        <w:rPr>
          <w:b/>
          <w:sz w:val="42"/>
        </w:rPr>
        <w:t>1. OGGETTO DELLA CESSIONE</w:t>
      </w:r>
      <w:bookmarkEnd w:id="2"/>
    </w:p>
    <w:p w14:paraId="0A940DB5" w14:textId="77777777" w:rsidR="000F7D45" w:rsidRDefault="00000000">
      <w:pPr>
        <w:spacing w:after="210"/>
      </w:pPr>
      <w:r>
        <w:rPr>
          <w:b/>
        </w:rPr>
        <w:t>1.1 Azienda ceduta</w:t>
      </w:r>
    </w:p>
    <w:p w14:paraId="6CDE9C90" w14:textId="77777777" w:rsidR="000F7D45" w:rsidRDefault="00000000">
      <w:pPr>
        <w:spacing w:after="210"/>
      </w:pPr>
      <w:r>
        <w:rPr>
          <w:rFonts w:eastAsia="Georgia" w:hAnsi="Georgia" w:cs="Georgia"/>
        </w:rPr>
        <w:t>Il Cedente cede al Cessionario, nella sua totalità, l'azienda con i seguenti elementi:</w:t>
      </w:r>
    </w:p>
    <w:p w14:paraId="332928EA" w14:textId="77777777" w:rsidR="000F7D45" w:rsidRDefault="00000000">
      <w:pPr>
        <w:numPr>
          <w:ilvl w:val="0"/>
          <w:numId w:val="4"/>
        </w:numPr>
      </w:pPr>
      <w:r>
        <w:t>Ramo di azienda/Azienda completa con avviamento e clientela</w:t>
      </w:r>
    </w:p>
    <w:p w14:paraId="4D13625D" w14:textId="77777777" w:rsidR="000F7D45" w:rsidRDefault="00000000">
      <w:pPr>
        <w:numPr>
          <w:ilvl w:val="0"/>
          <w:numId w:val="4"/>
        </w:numPr>
      </w:pPr>
      <w:r>
        <w:t>Tutti gli asset tangibili (macchinari, attrezzature, arredamenti, inventario)</w:t>
      </w:r>
    </w:p>
    <w:p w14:paraId="7BB15CF4" w14:textId="77777777" w:rsidR="000F7D45" w:rsidRDefault="00000000">
      <w:pPr>
        <w:numPr>
          <w:ilvl w:val="0"/>
          <w:numId w:val="4"/>
        </w:numPr>
      </w:pPr>
      <w:r>
        <w:t>Tutti gli asset intangibili (marchi, brevetti, licenze, diritti d'autore)</w:t>
      </w:r>
    </w:p>
    <w:p w14:paraId="5E47EE4E" w14:textId="77777777" w:rsidR="000F7D45" w:rsidRDefault="00000000">
      <w:pPr>
        <w:numPr>
          <w:ilvl w:val="0"/>
          <w:numId w:val="4"/>
        </w:numPr>
      </w:pPr>
      <w:r>
        <w:t>Contratti commerciali e rapporti con fornitori e clienti</w:t>
      </w:r>
    </w:p>
    <w:p w14:paraId="088E154F" w14:textId="77777777" w:rsidR="000F7D45" w:rsidRDefault="00000000">
      <w:pPr>
        <w:numPr>
          <w:ilvl w:val="0"/>
          <w:numId w:val="4"/>
        </w:numPr>
      </w:pPr>
      <w:r>
        <w:t>Documentazione commerciale e archivi</w:t>
      </w:r>
    </w:p>
    <w:p w14:paraId="4DD42B8D" w14:textId="77777777" w:rsidR="000F7D45" w:rsidRDefault="00000000">
      <w:pPr>
        <w:numPr>
          <w:ilvl w:val="0"/>
          <w:numId w:val="4"/>
        </w:numPr>
      </w:pPr>
      <w:r>
        <w:t>Software, sistemi informatici e dati aziendali</w:t>
      </w:r>
    </w:p>
    <w:p w14:paraId="5F978E5F" w14:textId="77777777" w:rsidR="000F7D45" w:rsidRDefault="00000000">
      <w:pPr>
        <w:numPr>
          <w:ilvl w:val="0"/>
          <w:numId w:val="4"/>
        </w:numPr>
      </w:pPr>
      <w:r>
        <w:t>Avviamento commerciale e nome aziendale (se concordato)</w:t>
      </w:r>
    </w:p>
    <w:p w14:paraId="543DBDA9" w14:textId="77777777" w:rsidR="000F7D45" w:rsidRDefault="00000000">
      <w:pPr>
        <w:spacing w:after="210"/>
      </w:pPr>
      <w:r>
        <w:rPr>
          <w:b/>
        </w:rPr>
        <w:t>1.2 Esclusioni dalla cessione</w:t>
      </w:r>
    </w:p>
    <w:p w14:paraId="5FA1CC7E" w14:textId="77777777" w:rsidR="000F7D45" w:rsidRDefault="00000000">
      <w:pPr>
        <w:spacing w:after="210"/>
      </w:pPr>
      <w:r>
        <w:rPr>
          <w:rFonts w:eastAsia="Georgia" w:hAnsi="Georgia" w:cs="Georgia"/>
        </w:rPr>
        <w:t>Rimangono di proprietà del Cedente e NON sono compresi nella presente cessione:</w:t>
      </w:r>
    </w:p>
    <w:p w14:paraId="5D2EDE48" w14:textId="77777777" w:rsidR="000F7D45" w:rsidRDefault="00000000">
      <w:pPr>
        <w:numPr>
          <w:ilvl w:val="0"/>
          <w:numId w:val="5"/>
        </w:numPr>
      </w:pPr>
      <w:r>
        <w:t>Crediti e debiti tributari pregressi</w:t>
      </w:r>
    </w:p>
    <w:p w14:paraId="6A124832" w14:textId="77777777" w:rsidR="000F7D45" w:rsidRDefault="00000000">
      <w:pPr>
        <w:numPr>
          <w:ilvl w:val="0"/>
          <w:numId w:val="5"/>
        </w:numPr>
      </w:pPr>
      <w:r>
        <w:rPr>
          <w:rFonts w:eastAsia="Georgia" w:hAnsi="Georgia" w:cs="Georgia"/>
        </w:rPr>
        <w:t>Controversie legali pendenti relative a _________________</w:t>
      </w:r>
    </w:p>
    <w:p w14:paraId="5A689069" w14:textId="77777777" w:rsidR="000F7D45" w:rsidRDefault="00000000">
      <w:pPr>
        <w:numPr>
          <w:ilvl w:val="0"/>
          <w:numId w:val="5"/>
        </w:numPr>
      </w:pPr>
      <w:r>
        <w:rPr>
          <w:rFonts w:eastAsia="Georgia" w:hAnsi="Georgia" w:cs="Georgia"/>
        </w:rPr>
        <w:t>Beni personali non strumentali all'attività</w:t>
      </w:r>
    </w:p>
    <w:p w14:paraId="7878FBB6" w14:textId="77777777" w:rsidR="000F7D45" w:rsidRDefault="00000000">
      <w:pPr>
        <w:numPr>
          <w:ilvl w:val="0"/>
          <w:numId w:val="5"/>
        </w:numPr>
      </w:pPr>
      <w:r>
        <w:t>Crediti e debiti diversi da quelli specificamente indicati</w:t>
      </w:r>
    </w:p>
    <w:p w14:paraId="545D60B7" w14:textId="64A150B3" w:rsidR="000F7D45" w:rsidRDefault="000F7D45"/>
    <w:p w14:paraId="446C2999" w14:textId="77777777" w:rsidR="00EA63B1" w:rsidRDefault="00EA63B1">
      <w:pPr>
        <w:spacing w:before="240" w:line="271" w:lineRule="auto"/>
        <w:rPr>
          <w:b/>
          <w:sz w:val="42"/>
        </w:rPr>
      </w:pPr>
      <w:bookmarkStart w:id="3" w:name="bm_2_prezzo_e_condizioni_di_pagamento"/>
    </w:p>
    <w:p w14:paraId="2B410F7F" w14:textId="77777777" w:rsidR="00EA63B1" w:rsidRDefault="00EA63B1">
      <w:pPr>
        <w:spacing w:before="240" w:line="271" w:lineRule="auto"/>
        <w:rPr>
          <w:b/>
          <w:sz w:val="42"/>
        </w:rPr>
      </w:pPr>
    </w:p>
    <w:p w14:paraId="5F047B9F" w14:textId="77777777" w:rsidR="00EA63B1" w:rsidRDefault="00EA63B1">
      <w:pPr>
        <w:spacing w:before="240" w:line="271" w:lineRule="auto"/>
        <w:rPr>
          <w:b/>
          <w:sz w:val="42"/>
        </w:rPr>
      </w:pPr>
    </w:p>
    <w:p w14:paraId="3B1886D1" w14:textId="77777777" w:rsidR="00EA63B1" w:rsidRDefault="00EA63B1">
      <w:pPr>
        <w:spacing w:before="240" w:line="271" w:lineRule="auto"/>
        <w:rPr>
          <w:b/>
          <w:sz w:val="42"/>
        </w:rPr>
      </w:pPr>
    </w:p>
    <w:p w14:paraId="1D542007" w14:textId="5CAF1958" w:rsidR="000F7D45" w:rsidRDefault="00000000">
      <w:pPr>
        <w:spacing w:before="240" w:line="271" w:lineRule="auto"/>
      </w:pPr>
      <w:r>
        <w:rPr>
          <w:b/>
          <w:sz w:val="42"/>
        </w:rPr>
        <w:lastRenderedPageBreak/>
        <w:t>2. PREZZO E CONDIZIONI DI PAGAMENTO</w:t>
      </w:r>
      <w:bookmarkEnd w:id="3"/>
    </w:p>
    <w:p w14:paraId="3F5D7453" w14:textId="77777777" w:rsidR="000F7D45" w:rsidRDefault="00000000">
      <w:pPr>
        <w:spacing w:after="210"/>
      </w:pPr>
      <w:r>
        <w:rPr>
          <w:b/>
        </w:rPr>
        <w:t>2.1 Corrispettivo totale</w:t>
      </w:r>
    </w:p>
    <w:p w14:paraId="7F446E70" w14:textId="77777777" w:rsidR="000F7D45" w:rsidRDefault="00000000">
      <w:pPr>
        <w:spacing w:after="210"/>
      </w:pPr>
      <w:r>
        <w:rPr>
          <w:rFonts w:eastAsia="Georgia" w:hAnsi="Georgia" w:cs="Georgia"/>
        </w:rPr>
        <w:t>Il Cessionario corrisponderà al Cedente il prezzo totale di € _________________ (euro _________________), determinato come segue:</w:t>
      </w:r>
    </w:p>
    <w:tbl>
      <w:tblPr>
        <w:tblStyle w:val="NormalGrid"/>
        <w:tblW w:w="0" w:type="auto"/>
        <w:jc w:val="center"/>
        <w:tblCellSpacing w:w="0" w:type="dxa"/>
        <w:tblLook w:val="04A0" w:firstRow="1" w:lastRow="0" w:firstColumn="1" w:lastColumn="0" w:noHBand="0" w:noVBand="1"/>
      </w:tblPr>
      <w:tblGrid>
        <w:gridCol w:w="3437"/>
        <w:gridCol w:w="3010"/>
      </w:tblGrid>
      <w:tr w:rsidR="000F7D45" w14:paraId="6C95B2DA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4DBA2A" w14:textId="77777777" w:rsidR="000F7D45" w:rsidRDefault="00000000">
            <w:r>
              <w:t>Voce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EBEAA5" w14:textId="77777777" w:rsidR="000F7D45" w:rsidRDefault="00000000">
            <w:pPr>
              <w:jc w:val="right"/>
            </w:pPr>
            <w:r>
              <w:t>Importo</w:t>
            </w:r>
          </w:p>
        </w:tc>
      </w:tr>
      <w:tr w:rsidR="000F7D45" w14:paraId="25A4B6EC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5FB3926" w14:textId="77777777" w:rsidR="000F7D45" w:rsidRDefault="00000000">
            <w:r>
              <w:t>Valore azienda/Ramo aziendale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vAlign w:val="center"/>
          </w:tcPr>
          <w:p w14:paraId="51CC4CA2" w14:textId="77777777" w:rsidR="000F7D45" w:rsidRDefault="00000000">
            <w:pPr>
              <w:jc w:val="right"/>
            </w:pPr>
            <w:r>
              <w:rPr>
                <w:rFonts w:eastAsia="Georgia" w:hAnsi="Georgia" w:cs="Georgia"/>
              </w:rPr>
              <w:t>€ _________________</w:t>
            </w:r>
          </w:p>
        </w:tc>
      </w:tr>
      <w:tr w:rsidR="000F7D45" w14:paraId="19BE1372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B0A4DEE" w14:textId="77777777" w:rsidR="000F7D45" w:rsidRDefault="00000000">
            <w:r>
              <w:t>Inventario merci e materie prime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vAlign w:val="center"/>
          </w:tcPr>
          <w:p w14:paraId="155C8745" w14:textId="77777777" w:rsidR="000F7D45" w:rsidRDefault="00000000">
            <w:pPr>
              <w:jc w:val="right"/>
            </w:pPr>
            <w:r>
              <w:rPr>
                <w:rFonts w:eastAsia="Georgia" w:hAnsi="Georgia" w:cs="Georgia"/>
              </w:rPr>
              <w:t>€ _________________</w:t>
            </w:r>
          </w:p>
        </w:tc>
      </w:tr>
      <w:tr w:rsidR="000F7D45" w14:paraId="40F079A3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BFCCACA" w14:textId="77777777" w:rsidR="000F7D45" w:rsidRDefault="00000000">
            <w:r>
              <w:t>Impianti e macchinari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vAlign w:val="center"/>
          </w:tcPr>
          <w:p w14:paraId="1BFC8113" w14:textId="77777777" w:rsidR="000F7D45" w:rsidRDefault="00000000">
            <w:pPr>
              <w:jc w:val="right"/>
            </w:pPr>
            <w:r>
              <w:rPr>
                <w:rFonts w:eastAsia="Georgia" w:hAnsi="Georgia" w:cs="Georgia"/>
              </w:rPr>
              <w:t>€ _________________</w:t>
            </w:r>
          </w:p>
        </w:tc>
      </w:tr>
      <w:tr w:rsidR="000F7D45" w14:paraId="1FD60E7F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47743D8" w14:textId="77777777" w:rsidR="000F7D45" w:rsidRDefault="00000000">
            <w:r>
              <w:t>Avviamento commerciale</w:t>
            </w:r>
          </w:p>
        </w:tc>
        <w:tc>
          <w:tcPr>
            <w:tcW w:w="0" w:type="auto"/>
            <w:tcBorders>
              <w:right w:val="single" w:sz="8" w:space="0" w:color="000000"/>
            </w:tcBorders>
            <w:vAlign w:val="center"/>
          </w:tcPr>
          <w:p w14:paraId="4E72A94F" w14:textId="77777777" w:rsidR="000F7D45" w:rsidRDefault="00000000">
            <w:pPr>
              <w:jc w:val="right"/>
            </w:pPr>
            <w:r>
              <w:rPr>
                <w:rFonts w:eastAsia="Georgia" w:hAnsi="Georgia" w:cs="Georgia"/>
              </w:rPr>
              <w:t>€ _________________</w:t>
            </w:r>
          </w:p>
        </w:tc>
      </w:tr>
      <w:tr w:rsidR="000F7D45" w14:paraId="38E80450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F6ECF5" w14:textId="77777777" w:rsidR="000F7D45" w:rsidRDefault="00000000">
            <w:r>
              <w:t>Altre specifiche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28ED7681" w14:textId="77777777" w:rsidR="000F7D45" w:rsidRDefault="00000000">
            <w:pPr>
              <w:jc w:val="right"/>
            </w:pPr>
            <w:r>
              <w:rPr>
                <w:rFonts w:eastAsia="Georgia" w:hAnsi="Georgia" w:cs="Georgia"/>
              </w:rPr>
              <w:t>€ _________________</w:t>
            </w:r>
          </w:p>
        </w:tc>
      </w:tr>
      <w:tr w:rsidR="000F7D45" w14:paraId="339B0468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FA358C" w14:textId="77777777" w:rsidR="000F7D45" w:rsidRDefault="00000000">
            <w:r>
              <w:rPr>
                <w:b/>
              </w:rPr>
              <w:t>TOTALE</w:t>
            </w:r>
          </w:p>
        </w:tc>
        <w:tc>
          <w:tcPr>
            <w:tcW w:w="0" w:type="auto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14E51673" w14:textId="77777777" w:rsidR="000F7D45" w:rsidRDefault="00000000">
            <w:pPr>
              <w:jc w:val="right"/>
            </w:pPr>
            <w:r>
              <w:rPr>
                <w:b/>
              </w:rPr>
              <w:t>€</w:t>
            </w:r>
            <w:r>
              <w:rPr>
                <w:b/>
              </w:rPr>
              <w:t xml:space="preserve"> _________________</w:t>
            </w:r>
          </w:p>
        </w:tc>
      </w:tr>
    </w:tbl>
    <w:p w14:paraId="5D04E052" w14:textId="77777777" w:rsidR="000F7D45" w:rsidRDefault="000F7D45"/>
    <w:p w14:paraId="04A17C0D" w14:textId="77777777" w:rsidR="00EA63B1" w:rsidRDefault="00EA63B1"/>
    <w:p w14:paraId="1F1EA220" w14:textId="36F8DF76" w:rsidR="000F7D45" w:rsidRDefault="00000000">
      <w:proofErr w:type="spellStart"/>
      <w:r>
        <w:t>Table</w:t>
      </w:r>
      <w:proofErr w:type="spellEnd"/>
      <w:r>
        <w:t xml:space="preserve"> 1: Composizione del corrispettivo</w:t>
      </w:r>
    </w:p>
    <w:p w14:paraId="753E7486" w14:textId="77777777" w:rsidR="000F7D45" w:rsidRDefault="00000000">
      <w:pPr>
        <w:spacing w:after="210"/>
      </w:pPr>
      <w:r>
        <w:rPr>
          <w:b/>
        </w:rPr>
        <w:t>2.2 Modalit</w:t>
      </w:r>
      <w:r>
        <w:rPr>
          <w:b/>
        </w:rPr>
        <w:t>à</w:t>
      </w:r>
      <w:r>
        <w:rPr>
          <w:b/>
        </w:rPr>
        <w:t xml:space="preserve"> e calendario di pagamento</w:t>
      </w:r>
    </w:p>
    <w:p w14:paraId="78091CC8" w14:textId="77777777" w:rsidR="000F7D45" w:rsidRDefault="00000000">
      <w:pPr>
        <w:spacing w:after="210"/>
      </w:pPr>
      <w:r>
        <w:rPr>
          <w:rFonts w:eastAsia="Georgia" w:hAnsi="Georgia" w:cs="Georgia"/>
        </w:rPr>
        <w:t>Il corrispettivo sarà pagato secondo il seguente calendario:</w:t>
      </w:r>
    </w:p>
    <w:p w14:paraId="10A21846" w14:textId="77777777" w:rsidR="000F7D45" w:rsidRDefault="00000000">
      <w:pPr>
        <w:numPr>
          <w:ilvl w:val="0"/>
          <w:numId w:val="6"/>
        </w:numPr>
      </w:pPr>
      <w:r>
        <w:rPr>
          <w:rFonts w:eastAsia="Georgia" w:hAnsi="Georgia" w:cs="Georgia"/>
        </w:rPr>
        <w:t>€_________________ al momento della sottoscrizione del presente contratto (versamento su conto corrente intestato a: _________________);</w:t>
      </w:r>
    </w:p>
    <w:p w14:paraId="3589F365" w14:textId="77777777" w:rsidR="000F7D45" w:rsidRDefault="00000000">
      <w:pPr>
        <w:numPr>
          <w:ilvl w:val="0"/>
          <w:numId w:val="6"/>
        </w:numPr>
      </w:pPr>
      <w:r>
        <w:rPr>
          <w:rFonts w:eastAsia="Georgia" w:hAnsi="Georgia" w:cs="Georgia"/>
        </w:rPr>
        <w:t>€_________________ entro 30 giorni dalla sottoscrizione (data: _________________);</w:t>
      </w:r>
    </w:p>
    <w:p w14:paraId="084B4BDA" w14:textId="77777777" w:rsidR="000F7D45" w:rsidRDefault="00000000">
      <w:pPr>
        <w:numPr>
          <w:ilvl w:val="0"/>
          <w:numId w:val="6"/>
        </w:numPr>
      </w:pPr>
      <w:r>
        <w:rPr>
          <w:rFonts w:eastAsia="Georgia" w:hAnsi="Georgia" w:cs="Georgia"/>
        </w:rPr>
        <w:t>€_________________ entro 60 giorni dalla sottoscrizione (data: _________________);</w:t>
      </w:r>
    </w:p>
    <w:p w14:paraId="4BA99BB9" w14:textId="77777777" w:rsidR="000F7D45" w:rsidRDefault="00000000">
      <w:pPr>
        <w:numPr>
          <w:ilvl w:val="0"/>
          <w:numId w:val="6"/>
        </w:numPr>
      </w:pPr>
      <w:r>
        <w:rPr>
          <w:rFonts w:eastAsia="Georgia" w:hAnsi="Georgia" w:cs="Georgia"/>
        </w:rPr>
        <w:t>€_________________ entro 90 giorni dalla sottoscrizione (data: _________________).</w:t>
      </w:r>
    </w:p>
    <w:p w14:paraId="44C7E485" w14:textId="77777777" w:rsidR="000F7D45" w:rsidRDefault="00000000">
      <w:pPr>
        <w:spacing w:after="210"/>
      </w:pPr>
      <w:r>
        <w:t>Pagamenti tramite: \</w:t>
      </w:r>
      <w:proofErr w:type="spellStart"/>
      <w:r>
        <w:t>begin</w:t>
      </w:r>
      <w:proofErr w:type="spellEnd"/>
      <w:r>
        <w:t>{</w:t>
      </w:r>
      <w:proofErr w:type="spellStart"/>
      <w:r>
        <w:t>itemize</w:t>
      </w:r>
      <w:proofErr w:type="spellEnd"/>
      <w:r>
        <w:t>}\end{</w:t>
      </w:r>
      <w:proofErr w:type="spellStart"/>
      <w:r>
        <w:t>itemize</w:t>
      </w:r>
      <w:proofErr w:type="spellEnd"/>
      <w:r>
        <w:t>}</w:t>
      </w:r>
    </w:p>
    <w:p w14:paraId="439693C3" w14:textId="77777777" w:rsidR="000F7D45" w:rsidRDefault="00000000">
      <w:pPr>
        <w:spacing w:after="210"/>
      </w:pPr>
      <w:r>
        <w:rPr>
          <w:b/>
        </w:rPr>
        <w:t>2.3 Garanzie fideiussorie</w:t>
      </w:r>
    </w:p>
    <w:p w14:paraId="02AF8AB1" w14:textId="77777777" w:rsidR="000F7D45" w:rsidRDefault="00000000">
      <w:pPr>
        <w:spacing w:after="210"/>
      </w:pPr>
      <w:r>
        <w:rPr>
          <w:rFonts w:eastAsia="Georgia" w:hAnsi="Georgia" w:cs="Georgia"/>
        </w:rPr>
        <w:t>[Facoltativo] Il Cessionario potrà richiedere una garanzia fideiussoria per l'importo di € _________________ mediante:</w:t>
      </w:r>
    </w:p>
    <w:p w14:paraId="23685C87" w14:textId="77777777" w:rsidR="000F7D45" w:rsidRDefault="00000000">
      <w:pPr>
        <w:numPr>
          <w:ilvl w:val="0"/>
          <w:numId w:val="7"/>
        </w:numPr>
      </w:pPr>
      <w:r>
        <w:t>Fideiussione bancaria</w:t>
      </w:r>
    </w:p>
    <w:p w14:paraId="75B271AC" w14:textId="77777777" w:rsidR="000F7D45" w:rsidRDefault="00000000">
      <w:pPr>
        <w:numPr>
          <w:ilvl w:val="0"/>
          <w:numId w:val="7"/>
        </w:numPr>
      </w:pPr>
      <w:r>
        <w:t>Versamento su conto corrente vincolato</w:t>
      </w:r>
    </w:p>
    <w:p w14:paraId="59BFC107" w14:textId="77777777" w:rsidR="000F7D45" w:rsidRDefault="00000000">
      <w:pPr>
        <w:numPr>
          <w:ilvl w:val="0"/>
          <w:numId w:val="7"/>
        </w:numPr>
      </w:pPr>
      <w:r>
        <w:rPr>
          <w:rFonts w:eastAsia="Georgia" w:hAnsi="Georgia" w:cs="Georgia"/>
        </w:rPr>
        <w:t>Deposito cauzionale presso _________________</w:t>
      </w:r>
    </w:p>
    <w:p w14:paraId="2C5D18F6" w14:textId="4220AB74" w:rsidR="000F7D45" w:rsidRDefault="000F7D45"/>
    <w:p w14:paraId="0A937308" w14:textId="77777777" w:rsidR="000F7D45" w:rsidRDefault="00000000">
      <w:pPr>
        <w:spacing w:before="240" w:line="271" w:lineRule="auto"/>
      </w:pPr>
      <w:bookmarkStart w:id="4" w:name="bm_3_condizioni_sospensive_e_term_3e2be5"/>
      <w:r>
        <w:rPr>
          <w:b/>
          <w:sz w:val="42"/>
        </w:rPr>
        <w:lastRenderedPageBreak/>
        <w:t>3. CONDIZIONI SOSPENSIVE E TERMINE EFFETTIVO DELLA CESSIONE</w:t>
      </w:r>
      <w:bookmarkEnd w:id="4"/>
    </w:p>
    <w:p w14:paraId="55B0AF54" w14:textId="77777777" w:rsidR="000F7D45" w:rsidRDefault="00000000">
      <w:pPr>
        <w:spacing w:after="210"/>
      </w:pPr>
      <w:r>
        <w:rPr>
          <w:b/>
        </w:rPr>
        <w:t>3.1 Condizioni precedenti la cessione</w:t>
      </w:r>
    </w:p>
    <w:p w14:paraId="764316E8" w14:textId="77777777" w:rsidR="000F7D45" w:rsidRDefault="00000000">
      <w:pPr>
        <w:spacing w:after="210"/>
      </w:pPr>
      <w:r>
        <w:rPr>
          <w:rFonts w:eastAsia="Georgia" w:hAnsi="Georgia" w:cs="Georgia"/>
        </w:rPr>
        <w:t>La presente cessione è subordinata al verificarsi delle seguenti condizioni:</w:t>
      </w:r>
    </w:p>
    <w:p w14:paraId="06D2C9FB" w14:textId="77777777" w:rsidR="000F7D45" w:rsidRDefault="00000000">
      <w:pPr>
        <w:numPr>
          <w:ilvl w:val="0"/>
          <w:numId w:val="8"/>
        </w:numPr>
      </w:pPr>
      <w:r>
        <w:rPr>
          <w:rFonts w:eastAsia="Georgia" w:hAnsi="Georgia" w:cs="Georgia"/>
        </w:rPr>
        <w:t>Approvazione della cessione da parte di _________________ (se richiesto dalla normativa o dagli statuti);</w:t>
      </w:r>
    </w:p>
    <w:p w14:paraId="5F9B53DC" w14:textId="77777777" w:rsidR="000F7D45" w:rsidRDefault="00000000">
      <w:pPr>
        <w:numPr>
          <w:ilvl w:val="0"/>
          <w:numId w:val="8"/>
        </w:numPr>
      </w:pPr>
      <w:r>
        <w:rPr>
          <w:rFonts w:eastAsia="Georgia" w:hAnsi="Georgia" w:cs="Georgia"/>
        </w:rPr>
        <w:t>Autorizzazioni amministrative necessarie per il trasferimento dell'attività in data _________________</w:t>
      </w:r>
    </w:p>
    <w:p w14:paraId="64ED092B" w14:textId="77777777" w:rsidR="000F7D45" w:rsidRDefault="00000000">
      <w:pPr>
        <w:numPr>
          <w:ilvl w:val="0"/>
          <w:numId w:val="8"/>
        </w:numPr>
      </w:pPr>
      <w:r>
        <w:t>Comunicazione al registro delle imprese e variazione iscrizione camerale</w:t>
      </w:r>
    </w:p>
    <w:p w14:paraId="7485A630" w14:textId="77777777" w:rsidR="000F7D45" w:rsidRDefault="00000000">
      <w:pPr>
        <w:numPr>
          <w:ilvl w:val="0"/>
          <w:numId w:val="8"/>
        </w:numPr>
      </w:pPr>
      <w:r>
        <w:t>Pagamento della prima tranche del corrispettivo entro la data di cui al paragrafo 2.2</w:t>
      </w:r>
    </w:p>
    <w:p w14:paraId="46456B09" w14:textId="77777777" w:rsidR="000F7D45" w:rsidRDefault="00000000">
      <w:pPr>
        <w:numPr>
          <w:ilvl w:val="0"/>
          <w:numId w:val="8"/>
        </w:numPr>
      </w:pPr>
      <w:r>
        <w:t>Consegna della documentazione di cui al paragrafo 4</w:t>
      </w:r>
    </w:p>
    <w:p w14:paraId="70280BD0" w14:textId="77777777" w:rsidR="000F7D45" w:rsidRDefault="00000000">
      <w:pPr>
        <w:spacing w:after="210"/>
      </w:pPr>
      <w:r>
        <w:rPr>
          <w:b/>
        </w:rPr>
        <w:t>3.2 Data effettiva di trasferimento</w:t>
      </w:r>
    </w:p>
    <w:p w14:paraId="4B5A18B5" w14:textId="77777777" w:rsidR="000F7D45" w:rsidRDefault="00000000">
      <w:pPr>
        <w:spacing w:after="210"/>
      </w:pPr>
      <w:r>
        <w:rPr>
          <w:rFonts w:eastAsia="Georgia" w:hAnsi="Georgia" w:cs="Georgia"/>
        </w:rPr>
        <w:t>Si conviene che il trasferimento effettivo dell'azienda avvenga in data _________________ (data di decorrenza della gestione da parte del Cessionario), salvo proroghe concordate per iscritto dalle parti.</w:t>
      </w:r>
    </w:p>
    <w:p w14:paraId="5A72B231" w14:textId="7A5E6BD6" w:rsidR="000F7D45" w:rsidRDefault="000F7D45"/>
    <w:p w14:paraId="7D2AE4DA" w14:textId="77777777" w:rsidR="000F7D45" w:rsidRDefault="00000000">
      <w:pPr>
        <w:spacing w:before="240" w:line="271" w:lineRule="auto"/>
      </w:pPr>
      <w:bookmarkStart w:id="5" w:name="bm_4_consegna_della_documentazione"/>
      <w:r>
        <w:rPr>
          <w:b/>
          <w:sz w:val="42"/>
        </w:rPr>
        <w:t>4. CONSEGNA DELLA DOCUMENTAZIONE</w:t>
      </w:r>
      <w:bookmarkEnd w:id="5"/>
    </w:p>
    <w:p w14:paraId="719A8457" w14:textId="77777777" w:rsidR="000F7D45" w:rsidRDefault="00000000">
      <w:pPr>
        <w:spacing w:after="210"/>
      </w:pPr>
      <w:r>
        <w:rPr>
          <w:b/>
        </w:rPr>
        <w:t>4.1 Documentazione da consegnare</w:t>
      </w:r>
    </w:p>
    <w:p w14:paraId="4FD3F544" w14:textId="77777777" w:rsidR="000F7D45" w:rsidRDefault="00000000">
      <w:pPr>
        <w:spacing w:after="210"/>
      </w:pPr>
      <w:r>
        <w:t>Il Cedente si impegna a consegnare al Cessionario, entro 10 giorni dalla sottoscrizione del presente contratto, la seguente documentazione:</w:t>
      </w:r>
    </w:p>
    <w:p w14:paraId="11750EB1" w14:textId="77777777" w:rsidR="000F7D45" w:rsidRDefault="00000000">
      <w:pPr>
        <w:numPr>
          <w:ilvl w:val="0"/>
          <w:numId w:val="9"/>
        </w:numPr>
      </w:pPr>
      <w:r>
        <w:t>Inventario dettagliato dei beni aziendali</w:t>
      </w:r>
    </w:p>
    <w:p w14:paraId="52C15FBC" w14:textId="77777777" w:rsidR="000F7D45" w:rsidRDefault="00000000">
      <w:pPr>
        <w:numPr>
          <w:ilvl w:val="0"/>
          <w:numId w:val="9"/>
        </w:numPr>
      </w:pPr>
      <w:r>
        <w:t>Bilanci e rendiconti dei tre esercizi precedenti</w:t>
      </w:r>
    </w:p>
    <w:p w14:paraId="5F829B6B" w14:textId="77777777" w:rsidR="000F7D45" w:rsidRDefault="00000000">
      <w:pPr>
        <w:numPr>
          <w:ilvl w:val="0"/>
          <w:numId w:val="9"/>
        </w:numPr>
      </w:pPr>
      <w:r>
        <w:t>Dichiarazioni fiscali (CUD, 730, IVA, IRAP) degli ultimi tre anni</w:t>
      </w:r>
    </w:p>
    <w:p w14:paraId="309135D5" w14:textId="77777777" w:rsidR="000F7D45" w:rsidRDefault="00000000">
      <w:pPr>
        <w:numPr>
          <w:ilvl w:val="0"/>
          <w:numId w:val="9"/>
        </w:numPr>
      </w:pPr>
      <w:r>
        <w:t>Registro dei contratti con fornitori e clienti</w:t>
      </w:r>
    </w:p>
    <w:p w14:paraId="4DCAFDAD" w14:textId="77777777" w:rsidR="000F7D45" w:rsidRDefault="00000000">
      <w:pPr>
        <w:numPr>
          <w:ilvl w:val="0"/>
          <w:numId w:val="9"/>
        </w:numPr>
      </w:pPr>
      <w:r>
        <w:t>Licenze, autorizzazioni e permessi amministrativi</w:t>
      </w:r>
    </w:p>
    <w:p w14:paraId="7F72B2C1" w14:textId="77777777" w:rsidR="000F7D45" w:rsidRDefault="00000000">
      <w:pPr>
        <w:numPr>
          <w:ilvl w:val="0"/>
          <w:numId w:val="9"/>
        </w:numPr>
      </w:pPr>
      <w:r>
        <w:t>Contratti di locazione, leasing e finanziamenti in corso</w:t>
      </w:r>
    </w:p>
    <w:p w14:paraId="6E409F4E" w14:textId="77777777" w:rsidR="000F7D45" w:rsidRDefault="00000000">
      <w:pPr>
        <w:numPr>
          <w:ilvl w:val="0"/>
          <w:numId w:val="9"/>
        </w:numPr>
      </w:pPr>
      <w:r>
        <w:t>Documentazione relativa a dipendenti (se applicabile)</w:t>
      </w:r>
    </w:p>
    <w:p w14:paraId="402C63A7" w14:textId="77777777" w:rsidR="000F7D45" w:rsidRDefault="00000000">
      <w:pPr>
        <w:numPr>
          <w:ilvl w:val="0"/>
          <w:numId w:val="9"/>
        </w:numPr>
      </w:pPr>
      <w:r>
        <w:t>Polizze assicurative attive</w:t>
      </w:r>
    </w:p>
    <w:p w14:paraId="01F7E24D" w14:textId="77777777" w:rsidR="000F7D45" w:rsidRDefault="00000000">
      <w:pPr>
        <w:numPr>
          <w:ilvl w:val="0"/>
          <w:numId w:val="9"/>
        </w:numPr>
      </w:pPr>
      <w:r>
        <w:t>Accesso ai sistemi informatici e alle credenziali necessarie</w:t>
      </w:r>
    </w:p>
    <w:p w14:paraId="1DB15547" w14:textId="77777777" w:rsidR="000F7D45" w:rsidRDefault="00000000">
      <w:pPr>
        <w:numPr>
          <w:ilvl w:val="0"/>
          <w:numId w:val="9"/>
        </w:numPr>
      </w:pPr>
      <w:r>
        <w:t>Dati fiscali e contributivi relativi all'azienda</w:t>
      </w:r>
    </w:p>
    <w:p w14:paraId="37214C34" w14:textId="77777777" w:rsidR="000F7D45" w:rsidRDefault="00000000">
      <w:pPr>
        <w:spacing w:after="210"/>
      </w:pPr>
      <w:r>
        <w:rPr>
          <w:b/>
        </w:rPr>
        <w:lastRenderedPageBreak/>
        <w:t>4.2 Verifica della documentazione</w:t>
      </w:r>
    </w:p>
    <w:p w14:paraId="13753558" w14:textId="77777777" w:rsidR="000F7D45" w:rsidRDefault="00000000">
      <w:pPr>
        <w:spacing w:after="210"/>
      </w:pPr>
      <w:r>
        <w:rPr>
          <w:rFonts w:eastAsia="Georgia" w:hAnsi="Georgia" w:cs="Georgia"/>
        </w:rPr>
        <w:t>Il Cessionario avrà 15 giorni dalla ricezione della documentazione per verificare la completezza e l'accuratezza dei documenti. In caso di discrepanze, il Cedente si impegna a fornire chiarimenti e/o integrazioni entro 10 giorni.</w:t>
      </w:r>
    </w:p>
    <w:p w14:paraId="128C2B44" w14:textId="135BE3C3" w:rsidR="000F7D45" w:rsidRDefault="000F7D45"/>
    <w:p w14:paraId="26648F52" w14:textId="77777777" w:rsidR="000F7D45" w:rsidRDefault="00000000">
      <w:pPr>
        <w:spacing w:before="240" w:line="271" w:lineRule="auto"/>
      </w:pPr>
      <w:bookmarkStart w:id="6" w:name="bm_5_debiti_crediti_e_passività"/>
      <w:r>
        <w:rPr>
          <w:rFonts w:eastAsia="Georgia" w:hAnsi="Georgia" w:cs="Georgia"/>
          <w:b/>
          <w:sz w:val="42"/>
        </w:rPr>
        <w:t>5. DEBITI, CREDITI E PASSIVITÀ</w:t>
      </w:r>
      <w:bookmarkEnd w:id="6"/>
    </w:p>
    <w:p w14:paraId="7ADAF86E" w14:textId="77777777" w:rsidR="000F7D45" w:rsidRDefault="00000000">
      <w:pPr>
        <w:spacing w:after="210"/>
      </w:pPr>
      <w:r>
        <w:rPr>
          <w:b/>
        </w:rPr>
        <w:t>5.1 Assunzione dei debiti</w:t>
      </w:r>
    </w:p>
    <w:p w14:paraId="3D798447" w14:textId="77777777" w:rsidR="000F7D45" w:rsidRDefault="00000000">
      <w:pPr>
        <w:spacing w:after="210"/>
      </w:pPr>
      <w:r>
        <w:t>Il Cessionario assume a proprio carico i seguenti debiti:</w:t>
      </w:r>
    </w:p>
    <w:p w14:paraId="79D47C6B" w14:textId="77777777" w:rsidR="000F7D45" w:rsidRDefault="00000000">
      <w:pPr>
        <w:numPr>
          <w:ilvl w:val="0"/>
          <w:numId w:val="10"/>
        </w:numPr>
      </w:pPr>
      <w:r>
        <w:rPr>
          <w:rFonts w:eastAsia="Georgia" w:hAnsi="Georgia" w:cs="Georgia"/>
        </w:rPr>
        <w:t>Debiti verso fornitori: € _________________ (dettaglio in allegato A)</w:t>
      </w:r>
    </w:p>
    <w:p w14:paraId="67B612E6" w14:textId="77777777" w:rsidR="000F7D45" w:rsidRDefault="00000000">
      <w:pPr>
        <w:numPr>
          <w:ilvl w:val="0"/>
          <w:numId w:val="10"/>
        </w:numPr>
      </w:pPr>
      <w:r>
        <w:rPr>
          <w:rFonts w:eastAsia="Georgia" w:hAnsi="Georgia" w:cs="Georgia"/>
        </w:rPr>
        <w:t>Finanziamenti bancari: € _________________ (dettaglio in allegato B)</w:t>
      </w:r>
    </w:p>
    <w:p w14:paraId="4EFFEF79" w14:textId="77777777" w:rsidR="000F7D45" w:rsidRDefault="00000000">
      <w:pPr>
        <w:numPr>
          <w:ilvl w:val="0"/>
          <w:numId w:val="10"/>
        </w:numPr>
      </w:pPr>
      <w:r>
        <w:rPr>
          <w:rFonts w:eastAsia="Georgia" w:hAnsi="Georgia" w:cs="Georgia"/>
        </w:rPr>
        <w:t>Leasing e altre obbligazioni: € _________________ (dettaglio in allegato C)</w:t>
      </w:r>
    </w:p>
    <w:p w14:paraId="4B92E0B4" w14:textId="77777777" w:rsidR="000F7D45" w:rsidRDefault="00000000">
      <w:pPr>
        <w:numPr>
          <w:ilvl w:val="0"/>
          <w:numId w:val="10"/>
        </w:numPr>
      </w:pPr>
      <w:r>
        <w:rPr>
          <w:rFonts w:eastAsia="Georgia" w:hAnsi="Georgia" w:cs="Georgia"/>
        </w:rPr>
        <w:t>Debiti tributari e contributivi gestiti ordinariamente: € _________________</w:t>
      </w:r>
    </w:p>
    <w:p w14:paraId="5CC33ADF" w14:textId="77777777" w:rsidR="000F7D45" w:rsidRDefault="00000000">
      <w:pPr>
        <w:spacing w:after="210"/>
      </w:pPr>
      <w:r>
        <w:rPr>
          <w:b/>
        </w:rPr>
        <w:t>Totale debiti assunti:</w:t>
      </w:r>
      <w:r>
        <w:rPr>
          <w:rFonts w:eastAsia="Georgia" w:hAnsi="Georgia" w:cs="Georgia"/>
        </w:rPr>
        <w:t xml:space="preserve"> € _________________</w:t>
      </w:r>
    </w:p>
    <w:p w14:paraId="48B662EA" w14:textId="77777777" w:rsidR="000F7D45" w:rsidRDefault="00000000">
      <w:pPr>
        <w:spacing w:after="210"/>
      </w:pPr>
      <w:r>
        <w:rPr>
          <w:b/>
        </w:rPr>
        <w:t>5.2 Debiti rimasti a carico del Cedente</w:t>
      </w:r>
    </w:p>
    <w:p w14:paraId="17FD860C" w14:textId="77777777" w:rsidR="000F7D45" w:rsidRDefault="00000000">
      <w:pPr>
        <w:spacing w:after="210"/>
      </w:pPr>
      <w:r>
        <w:t>Rimangono a esclusivo carico del Cedente:</w:t>
      </w:r>
    </w:p>
    <w:p w14:paraId="740C486F" w14:textId="77777777" w:rsidR="000F7D45" w:rsidRDefault="00000000">
      <w:pPr>
        <w:numPr>
          <w:ilvl w:val="0"/>
          <w:numId w:val="11"/>
        </w:numPr>
      </w:pPr>
      <w:r>
        <w:t>Debiti tributari e contributivi pregressi</w:t>
      </w:r>
    </w:p>
    <w:p w14:paraId="1643AE82" w14:textId="77777777" w:rsidR="000F7D45" w:rsidRDefault="00000000">
      <w:pPr>
        <w:numPr>
          <w:ilvl w:val="0"/>
          <w:numId w:val="11"/>
        </w:numPr>
      </w:pPr>
      <w:r>
        <w:rPr>
          <w:rFonts w:eastAsia="Georgia" w:hAnsi="Georgia" w:cs="Georgia"/>
        </w:rPr>
        <w:t>Contenzioso legale pendente relativo a _________________</w:t>
      </w:r>
    </w:p>
    <w:p w14:paraId="3D8A5F28" w14:textId="77777777" w:rsidR="000F7D45" w:rsidRDefault="00000000">
      <w:pPr>
        <w:numPr>
          <w:ilvl w:val="0"/>
          <w:numId w:val="11"/>
        </w:numPr>
      </w:pPr>
      <w:r>
        <w:t>Obbligazioni risalenti a esercizi chiusi prima della data di decorrenza indicata al paragrafo 3.2</w:t>
      </w:r>
    </w:p>
    <w:p w14:paraId="007168A3" w14:textId="77777777" w:rsidR="000F7D45" w:rsidRDefault="00000000">
      <w:pPr>
        <w:numPr>
          <w:ilvl w:val="0"/>
          <w:numId w:val="11"/>
        </w:numPr>
      </w:pPr>
      <w:r>
        <w:rPr>
          <w:rFonts w:eastAsia="Georgia" w:hAnsi="Georgia" w:cs="Georgia"/>
        </w:rPr>
        <w:t>Altre specifiche: _________________</w:t>
      </w:r>
    </w:p>
    <w:p w14:paraId="19C7E64C" w14:textId="77777777" w:rsidR="000F7D45" w:rsidRDefault="00000000">
      <w:pPr>
        <w:spacing w:after="210"/>
      </w:pPr>
      <w:r>
        <w:rPr>
          <w:b/>
        </w:rPr>
        <w:t>5.3 Rappresentazione e garanzia sui debiti</w:t>
      </w:r>
    </w:p>
    <w:p w14:paraId="24DAA41D" w14:textId="77777777" w:rsidR="000F7D45" w:rsidRDefault="00000000">
      <w:pPr>
        <w:spacing w:after="210"/>
      </w:pPr>
      <w:r>
        <w:rPr>
          <w:rFonts w:eastAsia="Georgia" w:hAnsi="Georgia" w:cs="Georgia"/>
        </w:rPr>
        <w:t>Il Cedente rappresenta e garantisce di aver fornito una documentazione accurata e completa di tutti i debiti, e che al momento della consegna non sussistono altre obbligazioni né contingenti liabilities non comunicate al Cessionario.</w:t>
      </w:r>
    </w:p>
    <w:p w14:paraId="72D6BBD8" w14:textId="77777777" w:rsidR="000F7D45" w:rsidRDefault="00000000">
      <w:pPr>
        <w:spacing w:after="210"/>
      </w:pPr>
      <w:r>
        <w:rPr>
          <w:b/>
        </w:rPr>
        <w:t>5.4 Crediti verso clienti</w:t>
      </w:r>
    </w:p>
    <w:p w14:paraId="32F144B8" w14:textId="77777777" w:rsidR="000F7D45" w:rsidRDefault="00000000">
      <w:pPr>
        <w:numPr>
          <w:ilvl w:val="0"/>
          <w:numId w:val="13"/>
        </w:numPr>
      </w:pPr>
      <w:r>
        <w:t>Il Cedente rimane proprietario di tutti i crediti verso clienti con scadenza precedente alla data di decorrenza</w:t>
      </w:r>
    </w:p>
    <w:p w14:paraId="6CE610A5" w14:textId="77777777" w:rsidR="000F7D45" w:rsidRDefault="00000000">
      <w:pPr>
        <w:numPr>
          <w:ilvl w:val="0"/>
          <w:numId w:val="14"/>
        </w:numPr>
      </w:pPr>
      <w:r>
        <w:rPr>
          <w:rFonts w:eastAsia="Georgia" w:hAnsi="Georgia" w:cs="Georgia"/>
        </w:rPr>
        <w:t>Il Cessionario acquista anche i crediti verso clienti secondo le modalità indicate nell'Allegato D</w:t>
      </w:r>
    </w:p>
    <w:p w14:paraId="511986EC" w14:textId="180F7800" w:rsidR="000F7D45" w:rsidRDefault="000F7D45">
      <w:pPr>
        <w:rPr>
          <w:noProof/>
        </w:rPr>
      </w:pPr>
    </w:p>
    <w:p w14:paraId="284DA188" w14:textId="77777777" w:rsidR="00EA63B1" w:rsidRDefault="00EA63B1">
      <w:pPr>
        <w:rPr>
          <w:noProof/>
        </w:rPr>
      </w:pPr>
    </w:p>
    <w:p w14:paraId="736E5799" w14:textId="77777777" w:rsidR="00EA63B1" w:rsidRDefault="00EA63B1">
      <w:pPr>
        <w:rPr>
          <w:noProof/>
        </w:rPr>
      </w:pPr>
    </w:p>
    <w:p w14:paraId="205EB61C" w14:textId="77777777" w:rsidR="00EA63B1" w:rsidRDefault="00EA63B1">
      <w:pPr>
        <w:rPr>
          <w:noProof/>
        </w:rPr>
      </w:pPr>
    </w:p>
    <w:p w14:paraId="0B261653" w14:textId="77777777" w:rsidR="00EA63B1" w:rsidRDefault="00EA63B1"/>
    <w:p w14:paraId="5B59E4AC" w14:textId="77777777" w:rsidR="000F7D45" w:rsidRDefault="00000000">
      <w:pPr>
        <w:spacing w:before="240" w:line="271" w:lineRule="auto"/>
      </w:pPr>
      <w:bookmarkStart w:id="7" w:name="bm_6_obblighi_del_cedente"/>
      <w:r>
        <w:rPr>
          <w:b/>
          <w:sz w:val="42"/>
        </w:rPr>
        <w:lastRenderedPageBreak/>
        <w:t>6. OBBLIGHI DEL CEDENTE</w:t>
      </w:r>
      <w:bookmarkEnd w:id="7"/>
    </w:p>
    <w:p w14:paraId="22A68BA1" w14:textId="77777777" w:rsidR="000F7D45" w:rsidRDefault="00000000">
      <w:pPr>
        <w:spacing w:after="210"/>
      </w:pPr>
      <w:r>
        <w:rPr>
          <w:b/>
        </w:rPr>
        <w:t>6.1 Trasferimento della documentazione</w:t>
      </w:r>
    </w:p>
    <w:p w14:paraId="6A475D9A" w14:textId="77777777" w:rsidR="000F7D45" w:rsidRDefault="00000000">
      <w:pPr>
        <w:spacing w:after="210"/>
      </w:pPr>
      <w:r>
        <w:t>Il Cedente si impegna a:</w:t>
      </w:r>
    </w:p>
    <w:p w14:paraId="4EDECD0A" w14:textId="77777777" w:rsidR="000F7D45" w:rsidRDefault="00000000">
      <w:pPr>
        <w:numPr>
          <w:ilvl w:val="0"/>
          <w:numId w:val="15"/>
        </w:numPr>
      </w:pPr>
      <w:r>
        <w:t>Trasferire completamente la gestione dell'azienda al Cessionario dalla data di decorrenza</w:t>
      </w:r>
    </w:p>
    <w:p w14:paraId="546CC848" w14:textId="77777777" w:rsidR="000F7D45" w:rsidRDefault="00000000">
      <w:pPr>
        <w:numPr>
          <w:ilvl w:val="0"/>
          <w:numId w:val="15"/>
        </w:numPr>
      </w:pPr>
      <w:r>
        <w:t>Consegnare tutte le chiavi, accessi, password e informazioni necessarie per operare</w:t>
      </w:r>
    </w:p>
    <w:p w14:paraId="6C4C4F37" w14:textId="77777777" w:rsidR="000F7D45" w:rsidRDefault="00000000">
      <w:pPr>
        <w:numPr>
          <w:ilvl w:val="0"/>
          <w:numId w:val="15"/>
        </w:numPr>
      </w:pPr>
      <w:r>
        <w:t>Cooperare attivamente con il Cessionario nel periodo di transizione</w:t>
      </w:r>
    </w:p>
    <w:p w14:paraId="4687E1BF" w14:textId="77777777" w:rsidR="000F7D45" w:rsidRDefault="00000000">
      <w:pPr>
        <w:numPr>
          <w:ilvl w:val="0"/>
          <w:numId w:val="15"/>
        </w:numPr>
      </w:pPr>
      <w:r>
        <w:t>Fornire informazioni relative ai fornitori, clienti, procedure operative e storia aziendale</w:t>
      </w:r>
    </w:p>
    <w:p w14:paraId="65EC4476" w14:textId="77777777" w:rsidR="000F7D45" w:rsidRDefault="00000000">
      <w:pPr>
        <w:numPr>
          <w:ilvl w:val="0"/>
          <w:numId w:val="15"/>
        </w:numPr>
      </w:pPr>
      <w:r>
        <w:t>Assistere il Cessionario per eventuali chiarimenti nei 30 giorni successivi alla cessione (se concordato)</w:t>
      </w:r>
    </w:p>
    <w:p w14:paraId="340B482C" w14:textId="77777777" w:rsidR="000F7D45" w:rsidRDefault="00000000">
      <w:pPr>
        <w:spacing w:after="210"/>
      </w:pPr>
      <w:r>
        <w:rPr>
          <w:b/>
        </w:rPr>
        <w:t>6.2 Dichiarazioni e garanzie</w:t>
      </w:r>
    </w:p>
    <w:p w14:paraId="2FDC89A4" w14:textId="77777777" w:rsidR="000F7D45" w:rsidRDefault="00000000">
      <w:pPr>
        <w:spacing w:after="210"/>
      </w:pPr>
      <w:r>
        <w:t>Il Cedente dichiara e garantisce:</w:t>
      </w:r>
    </w:p>
    <w:p w14:paraId="3A992142" w14:textId="77777777" w:rsidR="000F7D45" w:rsidRDefault="00000000">
      <w:pPr>
        <w:numPr>
          <w:ilvl w:val="0"/>
          <w:numId w:val="16"/>
        </w:numPr>
      </w:pPr>
      <w:r>
        <w:rPr>
          <w:rFonts w:eastAsia="Georgia" w:hAnsi="Georgia" w:cs="Georgia"/>
        </w:rPr>
        <w:t>Di essere il legittimo proprietario dell'azienda e di avere piena capacità di disporne</w:t>
      </w:r>
    </w:p>
    <w:p w14:paraId="1F9DC229" w14:textId="77777777" w:rsidR="000F7D45" w:rsidRDefault="00000000">
      <w:pPr>
        <w:numPr>
          <w:ilvl w:val="0"/>
          <w:numId w:val="16"/>
        </w:numPr>
      </w:pPr>
      <w:r>
        <w:rPr>
          <w:rFonts w:eastAsia="Georgia" w:hAnsi="Georgia" w:cs="Georgia"/>
        </w:rPr>
        <w:t>Che l'azienda non è gravata da ipoteche, pignoramenti, sequestri o altri diritti di terzi</w:t>
      </w:r>
    </w:p>
    <w:p w14:paraId="022E68EE" w14:textId="77777777" w:rsidR="000F7D45" w:rsidRDefault="00000000">
      <w:pPr>
        <w:numPr>
          <w:ilvl w:val="0"/>
          <w:numId w:val="16"/>
        </w:numPr>
      </w:pPr>
      <w:r>
        <w:t>Che tutte le dichiarazioni, bilanci e dati forniti sono veritieri, completi e corretti</w:t>
      </w:r>
    </w:p>
    <w:p w14:paraId="497C1142" w14:textId="77777777" w:rsidR="000F7D45" w:rsidRDefault="00000000">
      <w:pPr>
        <w:numPr>
          <w:ilvl w:val="0"/>
          <w:numId w:val="16"/>
        </w:numPr>
      </w:pPr>
      <w:r>
        <w:rPr>
          <w:rFonts w:eastAsia="Georgia" w:hAnsi="Georgia" w:cs="Georgia"/>
        </w:rPr>
        <w:t>Che non esistono controversie legali nascoste o problemi di conformità normativa</w:t>
      </w:r>
    </w:p>
    <w:p w14:paraId="37AEDD8E" w14:textId="77777777" w:rsidR="000F7D45" w:rsidRDefault="00000000">
      <w:pPr>
        <w:numPr>
          <w:ilvl w:val="0"/>
          <w:numId w:val="16"/>
        </w:numPr>
      </w:pPr>
      <w:r>
        <w:t>Che i contratti di lavoro e le obbligazioni previdenziali sono in regola</w:t>
      </w:r>
    </w:p>
    <w:p w14:paraId="4A76737E" w14:textId="77777777" w:rsidR="000F7D45" w:rsidRDefault="00000000">
      <w:pPr>
        <w:numPr>
          <w:ilvl w:val="0"/>
          <w:numId w:val="16"/>
        </w:numPr>
      </w:pPr>
      <w:r>
        <w:t>Che non sussistono violazioni di diritti intellettuali o di brevetti di terzi</w:t>
      </w:r>
    </w:p>
    <w:p w14:paraId="3D39799F" w14:textId="473D5C6C" w:rsidR="000F7D45" w:rsidRDefault="000F7D45"/>
    <w:p w14:paraId="60FBA239" w14:textId="77777777" w:rsidR="000F7D45" w:rsidRDefault="00000000">
      <w:pPr>
        <w:spacing w:before="240" w:line="271" w:lineRule="auto"/>
      </w:pPr>
      <w:bookmarkStart w:id="8" w:name="bm_7_obblighi_del_cessionario"/>
      <w:r>
        <w:rPr>
          <w:b/>
          <w:sz w:val="42"/>
        </w:rPr>
        <w:t>7. OBBLIGHI DEL CESSIONARIO</w:t>
      </w:r>
      <w:bookmarkEnd w:id="8"/>
    </w:p>
    <w:p w14:paraId="308B6044" w14:textId="77777777" w:rsidR="000F7D45" w:rsidRDefault="00000000">
      <w:pPr>
        <w:spacing w:after="210"/>
      </w:pPr>
      <w:r>
        <w:rPr>
          <w:b/>
        </w:rPr>
        <w:t>7.1 Pagamento del corrispettivo</w:t>
      </w:r>
    </w:p>
    <w:p w14:paraId="6DF8D855" w14:textId="77777777" w:rsidR="000F7D45" w:rsidRDefault="00000000">
      <w:pPr>
        <w:spacing w:after="210"/>
      </w:pPr>
      <w:r>
        <w:t>Il Cessionario si impegna al pagamento puntuale del corrispettivo secondo il calendario di cui al paragrafo 2.2.</w:t>
      </w:r>
    </w:p>
    <w:p w14:paraId="7E902797" w14:textId="77777777" w:rsidR="000F7D45" w:rsidRDefault="00000000">
      <w:pPr>
        <w:spacing w:after="210"/>
      </w:pPr>
      <w:r>
        <w:rPr>
          <w:b/>
        </w:rPr>
        <w:t>7.2 Assunzione della gestione</w:t>
      </w:r>
    </w:p>
    <w:p w14:paraId="7B4BCFA7" w14:textId="77777777" w:rsidR="000F7D45" w:rsidRDefault="00000000">
      <w:pPr>
        <w:spacing w:after="210"/>
      </w:pPr>
      <w:r>
        <w:t>Il Cessionario si impegna a:</w:t>
      </w:r>
    </w:p>
    <w:p w14:paraId="266A26FE" w14:textId="77777777" w:rsidR="000F7D45" w:rsidRDefault="00000000">
      <w:pPr>
        <w:numPr>
          <w:ilvl w:val="0"/>
          <w:numId w:val="17"/>
        </w:numPr>
      </w:pPr>
      <w:r>
        <w:t>Assumere la gestione operativa dell'azienda dalla data di decorrenza</w:t>
      </w:r>
    </w:p>
    <w:p w14:paraId="51669259" w14:textId="77777777" w:rsidR="000F7D45" w:rsidRDefault="00000000">
      <w:pPr>
        <w:numPr>
          <w:ilvl w:val="0"/>
          <w:numId w:val="17"/>
        </w:numPr>
      </w:pPr>
      <w:r>
        <w:t>Rispettare tutti i contratti con fornitori, clienti e dipendenti (se applicabile)</w:t>
      </w:r>
    </w:p>
    <w:p w14:paraId="67094363" w14:textId="77777777" w:rsidR="000F7D45" w:rsidRDefault="00000000">
      <w:pPr>
        <w:numPr>
          <w:ilvl w:val="0"/>
          <w:numId w:val="17"/>
        </w:numPr>
      </w:pPr>
      <w:r>
        <w:t>Adempiere a tutte le obbligazioni tributarie, previdenziali e amministrative</w:t>
      </w:r>
    </w:p>
    <w:p w14:paraId="696B0BBF" w14:textId="77777777" w:rsidR="000F7D45" w:rsidRDefault="00000000">
      <w:pPr>
        <w:numPr>
          <w:ilvl w:val="0"/>
          <w:numId w:val="17"/>
        </w:numPr>
      </w:pPr>
      <w:r>
        <w:t>Notificare la variazione amministrativa presso la camera di commercio competente</w:t>
      </w:r>
    </w:p>
    <w:p w14:paraId="4AAE95F9" w14:textId="77777777" w:rsidR="000F7D45" w:rsidRDefault="00000000">
      <w:pPr>
        <w:numPr>
          <w:ilvl w:val="0"/>
          <w:numId w:val="17"/>
        </w:numPr>
      </w:pPr>
      <w:r>
        <w:t>Comunicare il trasferimento all'Agenzia delle Entrate</w:t>
      </w:r>
    </w:p>
    <w:p w14:paraId="26BC4767" w14:textId="77777777" w:rsidR="000F7D45" w:rsidRDefault="00000000">
      <w:pPr>
        <w:numPr>
          <w:ilvl w:val="0"/>
          <w:numId w:val="17"/>
        </w:numPr>
      </w:pPr>
      <w:r>
        <w:rPr>
          <w:rFonts w:eastAsia="Georgia" w:hAnsi="Georgia" w:cs="Georgia"/>
        </w:rPr>
        <w:t>Mantenere segreto-confidenzialità riguardo a dati sensibili ricevuti dal Cedente</w:t>
      </w:r>
    </w:p>
    <w:p w14:paraId="200BFB02" w14:textId="75AE5F53" w:rsidR="000F7D45" w:rsidRDefault="000F7D45"/>
    <w:p w14:paraId="06A9453C" w14:textId="77777777" w:rsidR="000F7D45" w:rsidRDefault="00000000">
      <w:pPr>
        <w:spacing w:before="240" w:line="271" w:lineRule="auto"/>
      </w:pPr>
      <w:bookmarkStart w:id="9" w:name="bm_8_dichiarazioni_fiscali_e_contribuive"/>
      <w:r>
        <w:rPr>
          <w:b/>
          <w:sz w:val="42"/>
        </w:rPr>
        <w:lastRenderedPageBreak/>
        <w:t>8. DICHIARAZIONI FISCALI E CONTRIBUIVE</w:t>
      </w:r>
      <w:bookmarkEnd w:id="9"/>
    </w:p>
    <w:p w14:paraId="26D1C98B" w14:textId="77777777" w:rsidR="000F7D45" w:rsidRDefault="00000000">
      <w:pPr>
        <w:spacing w:after="210"/>
      </w:pPr>
      <w:r>
        <w:rPr>
          <w:b/>
        </w:rPr>
        <w:t>8.1 Ripartizione delle imposte</w:t>
      </w:r>
    </w:p>
    <w:p w14:paraId="592D9C8E" w14:textId="77777777" w:rsidR="000F7D45" w:rsidRDefault="00000000">
      <w:pPr>
        <w:numPr>
          <w:ilvl w:val="0"/>
          <w:numId w:val="18"/>
        </w:numPr>
      </w:pPr>
      <w:r>
        <w:t>Il Cedente rimane responsabile di tutte le imposte e i contributi sino alla data precedente la decorrenza della cessione</w:t>
      </w:r>
    </w:p>
    <w:p w14:paraId="45DBE33B" w14:textId="77777777" w:rsidR="000F7D45" w:rsidRDefault="00000000">
      <w:pPr>
        <w:numPr>
          <w:ilvl w:val="0"/>
          <w:numId w:val="18"/>
        </w:numPr>
      </w:pPr>
      <w:r>
        <w:rPr>
          <w:rFonts w:eastAsia="Georgia" w:hAnsi="Georgia" w:cs="Georgia"/>
        </w:rPr>
        <w:t>Il Cessionario assume la responsabilità a partire dalla data di decorrenza</w:t>
      </w:r>
    </w:p>
    <w:p w14:paraId="1FA91AA3" w14:textId="77777777" w:rsidR="000F7D45" w:rsidRDefault="00000000">
      <w:pPr>
        <w:numPr>
          <w:ilvl w:val="0"/>
          <w:numId w:val="18"/>
        </w:numPr>
      </w:pPr>
      <w:r>
        <w:rPr>
          <w:rFonts w:eastAsia="Georgia" w:hAnsi="Georgia" w:cs="Georgia"/>
        </w:rPr>
        <w:t>La ripartizione del reddito di esercizio in corso seguirà la modalità pro-rata temporis concordata dalle parti</w:t>
      </w:r>
    </w:p>
    <w:p w14:paraId="356FAEA4" w14:textId="77777777" w:rsidR="000F7D45" w:rsidRDefault="00000000">
      <w:pPr>
        <w:spacing w:after="210"/>
      </w:pPr>
      <w:r>
        <w:rPr>
          <w:b/>
        </w:rPr>
        <w:t>8.2 Comunicazioni amministrative</w:t>
      </w:r>
    </w:p>
    <w:p w14:paraId="188B91BD" w14:textId="77777777" w:rsidR="000F7D45" w:rsidRDefault="00000000">
      <w:pPr>
        <w:spacing w:after="210"/>
      </w:pPr>
      <w:r>
        <w:t>Ciascuna parte si impegna a effettuare le comunicazioni amministrative necessarie presso:</w:t>
      </w:r>
    </w:p>
    <w:p w14:paraId="3D62B010" w14:textId="77777777" w:rsidR="000F7D45" w:rsidRDefault="00000000">
      <w:pPr>
        <w:numPr>
          <w:ilvl w:val="0"/>
          <w:numId w:val="19"/>
        </w:numPr>
      </w:pPr>
      <w:r>
        <w:t>Agenzia delle Entrate (variazione dati aziendali)</w:t>
      </w:r>
    </w:p>
    <w:p w14:paraId="0E093CB1" w14:textId="77777777" w:rsidR="000F7D45" w:rsidRDefault="00000000">
      <w:pPr>
        <w:numPr>
          <w:ilvl w:val="0"/>
          <w:numId w:val="19"/>
        </w:numPr>
      </w:pPr>
      <w:r>
        <w:t>Camera di Commercio (variazione iscrizione)</w:t>
      </w:r>
    </w:p>
    <w:p w14:paraId="136A14D7" w14:textId="77777777" w:rsidR="000F7D45" w:rsidRDefault="00000000">
      <w:pPr>
        <w:numPr>
          <w:ilvl w:val="0"/>
          <w:numId w:val="19"/>
        </w:numPr>
      </w:pPr>
      <w:r>
        <w:t>INPS/INAIL (se applicabile)</w:t>
      </w:r>
    </w:p>
    <w:p w14:paraId="67AE3AF8" w14:textId="77777777" w:rsidR="000F7D45" w:rsidRDefault="00000000">
      <w:pPr>
        <w:numPr>
          <w:ilvl w:val="0"/>
          <w:numId w:val="19"/>
        </w:numPr>
      </w:pPr>
      <w:r>
        <w:rPr>
          <w:rFonts w:eastAsia="Georgia" w:hAnsi="Georgia" w:cs="Georgia"/>
        </w:rPr>
        <w:t>Eventuali autorità di settore specifiche</w:t>
      </w:r>
    </w:p>
    <w:p w14:paraId="22192525" w14:textId="7886813D" w:rsidR="000F7D45" w:rsidRDefault="000F7D45"/>
    <w:p w14:paraId="39B2C93E" w14:textId="77777777" w:rsidR="000F7D45" w:rsidRDefault="00000000">
      <w:pPr>
        <w:spacing w:before="240" w:line="271" w:lineRule="auto"/>
      </w:pPr>
      <w:bookmarkStart w:id="10" w:name="bm_9_responsabilità_e_garanzie"/>
      <w:r>
        <w:rPr>
          <w:rFonts w:eastAsia="Georgia" w:hAnsi="Georgia" w:cs="Georgia"/>
          <w:b/>
          <w:sz w:val="42"/>
        </w:rPr>
        <w:t>9. RESPONSABILITÀ E GARANZIE</w:t>
      </w:r>
      <w:bookmarkEnd w:id="10"/>
    </w:p>
    <w:p w14:paraId="1ADF3055" w14:textId="77777777" w:rsidR="000F7D45" w:rsidRDefault="00000000">
      <w:pPr>
        <w:spacing w:after="210"/>
      </w:pPr>
      <w:r>
        <w:rPr>
          <w:b/>
        </w:rPr>
        <w:t>9.1 Periodo di garanzia</w:t>
      </w:r>
    </w:p>
    <w:p w14:paraId="7F4DFA6D" w14:textId="77777777" w:rsidR="000F7D45" w:rsidRDefault="00000000">
      <w:pPr>
        <w:spacing w:after="210"/>
      </w:pPr>
      <w:r>
        <w:rPr>
          <w:rFonts w:eastAsia="Georgia" w:hAnsi="Georgia" w:cs="Georgia"/>
        </w:rPr>
        <w:t>Il Cedente garantisce l'accuratezza delle informazioni fornite per un periodo di _________________ giorni dal trasferimento. Oltre tale periodo, il Cedente non risponde di eventuali discrepanze, salvo frode o dolo.</w:t>
      </w:r>
    </w:p>
    <w:p w14:paraId="6D8D27B9" w14:textId="77777777" w:rsidR="000F7D45" w:rsidRDefault="00000000">
      <w:pPr>
        <w:spacing w:after="210"/>
      </w:pPr>
      <w:r>
        <w:rPr>
          <w:b/>
        </w:rPr>
        <w:t>9.2 Indennizzo per difetti nascosti</w:t>
      </w:r>
    </w:p>
    <w:p w14:paraId="5B39D56C" w14:textId="77777777" w:rsidR="000F7D45" w:rsidRDefault="00000000">
      <w:pPr>
        <w:spacing w:after="210"/>
      </w:pPr>
      <w:r>
        <w:rPr>
          <w:rFonts w:eastAsia="Georgia" w:hAnsi="Georgia" w:cs="Georgia"/>
        </w:rPr>
        <w:t>Qualora il Cessionario riscontri, entro il periodo di garanzia, discrepanze tra quanto rappresentato e la realtà (debiti non comunicati, crediti non esigibili, beni compromessi), il Cedente si impegna a indennizzare il Cessionario entro _________________ giorni.</w:t>
      </w:r>
    </w:p>
    <w:p w14:paraId="54BD7BC1" w14:textId="77777777" w:rsidR="000F7D45" w:rsidRDefault="00000000">
      <w:pPr>
        <w:spacing w:after="210"/>
      </w:pPr>
      <w:r>
        <w:rPr>
          <w:b/>
        </w:rPr>
        <w:t>9.3 Limitazioni di responsabilit</w:t>
      </w:r>
      <w:r>
        <w:rPr>
          <w:b/>
        </w:rPr>
        <w:t>à</w:t>
      </w:r>
    </w:p>
    <w:p w14:paraId="04418E0F" w14:textId="77777777" w:rsidR="000F7D45" w:rsidRDefault="00000000">
      <w:pPr>
        <w:spacing w:after="210"/>
      </w:pPr>
      <w:r>
        <w:rPr>
          <w:rFonts w:eastAsia="Georgia" w:hAnsi="Georgia" w:cs="Georgia"/>
        </w:rPr>
        <w:t>Fatte salve le responsabilità per dolo e frode, la responsabilità del Cedente è limitata a:</w:t>
      </w:r>
    </w:p>
    <w:p w14:paraId="61F37AFD" w14:textId="77777777" w:rsidR="000F7D45" w:rsidRDefault="00000000">
      <w:pPr>
        <w:numPr>
          <w:ilvl w:val="0"/>
          <w:numId w:val="20"/>
        </w:numPr>
      </w:pPr>
      <w:r>
        <w:rPr>
          <w:rFonts w:eastAsia="Georgia" w:hAnsi="Georgia" w:cs="Georgia"/>
        </w:rPr>
        <w:t>Importo massimo: € _________________ (ovvero il ____% del corrispettivo)</w:t>
      </w:r>
    </w:p>
    <w:p w14:paraId="54C215D3" w14:textId="77777777" w:rsidR="000F7D45" w:rsidRDefault="00000000">
      <w:pPr>
        <w:numPr>
          <w:ilvl w:val="0"/>
          <w:numId w:val="20"/>
        </w:numPr>
      </w:pPr>
      <w:r>
        <w:rPr>
          <w:rFonts w:eastAsia="Georgia" w:hAnsi="Georgia" w:cs="Georgia"/>
        </w:rPr>
        <w:t>Periodo massimo: _________________ giorni dal trasferimento</w:t>
      </w:r>
    </w:p>
    <w:p w14:paraId="34CC184B" w14:textId="77777777" w:rsidR="000F7D45" w:rsidRDefault="00000000">
      <w:pPr>
        <w:numPr>
          <w:ilvl w:val="0"/>
          <w:numId w:val="20"/>
        </w:numPr>
      </w:pPr>
      <w:r>
        <w:rPr>
          <w:rFonts w:eastAsia="Georgia" w:hAnsi="Georgia" w:cs="Georgia"/>
        </w:rPr>
        <w:t>Soglia minima: € _________________ per singolo reclamo</w:t>
      </w:r>
    </w:p>
    <w:p w14:paraId="14CCCA84" w14:textId="5B18EC3B" w:rsidR="000F7D45" w:rsidRDefault="000F7D45">
      <w:pPr>
        <w:rPr>
          <w:noProof/>
        </w:rPr>
      </w:pPr>
    </w:p>
    <w:p w14:paraId="2E4D8299" w14:textId="77777777" w:rsidR="00EA63B1" w:rsidRDefault="00EA63B1"/>
    <w:p w14:paraId="0F81F88E" w14:textId="77777777" w:rsidR="000F7D45" w:rsidRDefault="00000000">
      <w:pPr>
        <w:spacing w:before="240" w:line="271" w:lineRule="auto"/>
      </w:pPr>
      <w:bookmarkStart w:id="11" w:name="bm_10_riservatezza_e_confidenzialità"/>
      <w:r>
        <w:rPr>
          <w:rFonts w:eastAsia="Georgia" w:hAnsi="Georgia" w:cs="Georgia"/>
          <w:b/>
          <w:sz w:val="42"/>
        </w:rPr>
        <w:lastRenderedPageBreak/>
        <w:t>10. RISERVATEZZA E CONFIDENZIALITÀ</w:t>
      </w:r>
      <w:bookmarkEnd w:id="11"/>
    </w:p>
    <w:p w14:paraId="082927D2" w14:textId="77777777" w:rsidR="000F7D45" w:rsidRDefault="00000000">
      <w:pPr>
        <w:spacing w:after="210"/>
      </w:pPr>
      <w:r>
        <w:rPr>
          <w:b/>
        </w:rPr>
        <w:t>10.1 Obblighi di riservatezza</w:t>
      </w:r>
    </w:p>
    <w:p w14:paraId="2DE95AAA" w14:textId="77777777" w:rsidR="000F7D45" w:rsidRDefault="00000000">
      <w:pPr>
        <w:spacing w:after="210"/>
      </w:pPr>
      <w:r>
        <w:rPr>
          <w:rFonts w:eastAsia="Georgia" w:hAnsi="Georgia" w:cs="Georgia"/>
        </w:rPr>
        <w:t>Le parti si impegnano a mantenere riservatezza su tutte le informazioni sensibili, dati aziendali, liste clienti e altre informazioni ottenute durante il processo di cessione, eccetto ove obbligati da legge o ordini di autorità competenti.</w:t>
      </w:r>
    </w:p>
    <w:p w14:paraId="6C47E826" w14:textId="77777777" w:rsidR="000F7D45" w:rsidRDefault="00000000">
      <w:pPr>
        <w:spacing w:after="210"/>
      </w:pPr>
      <w:r>
        <w:rPr>
          <w:b/>
        </w:rPr>
        <w:t>10.2 Durata della riservatezza</w:t>
      </w:r>
    </w:p>
    <w:p w14:paraId="1DA1E315" w14:textId="77777777" w:rsidR="000F7D45" w:rsidRDefault="00000000">
      <w:pPr>
        <w:spacing w:after="210"/>
      </w:pPr>
      <w:r>
        <w:rPr>
          <w:rFonts w:eastAsia="Georgia" w:hAnsi="Georgia" w:cs="Georgia"/>
        </w:rPr>
        <w:t>L'obbligo di riservatezza rimane in vigore per _________________ anni dalla data della cessione, anche in caso di risoluzione anticipata del presente contratto.</w:t>
      </w:r>
    </w:p>
    <w:p w14:paraId="6691580C" w14:textId="3D8BFAC6" w:rsidR="000F7D45" w:rsidRDefault="000F7D45"/>
    <w:p w14:paraId="70EB9FC5" w14:textId="77777777" w:rsidR="000F7D45" w:rsidRDefault="00000000">
      <w:pPr>
        <w:spacing w:before="240" w:line="271" w:lineRule="auto"/>
      </w:pPr>
      <w:bookmarkStart w:id="12" w:name="bm_11_risolvibilità_e_recesso"/>
      <w:r>
        <w:rPr>
          <w:rFonts w:eastAsia="Georgia" w:hAnsi="Georgia" w:cs="Georgia"/>
          <w:b/>
          <w:sz w:val="42"/>
        </w:rPr>
        <w:t>11. RISOLVIBILITÀ E RECESSO</w:t>
      </w:r>
      <w:bookmarkEnd w:id="12"/>
    </w:p>
    <w:p w14:paraId="1A5D397C" w14:textId="77777777" w:rsidR="000F7D45" w:rsidRDefault="00000000">
      <w:pPr>
        <w:spacing w:after="210"/>
      </w:pPr>
      <w:r>
        <w:rPr>
          <w:b/>
        </w:rPr>
        <w:t>11.1 Causa di risoluzione</w:t>
      </w:r>
    </w:p>
    <w:p w14:paraId="057319B3" w14:textId="77777777" w:rsidR="000F7D45" w:rsidRDefault="00000000">
      <w:pPr>
        <w:spacing w:after="210"/>
      </w:pPr>
      <w:r>
        <w:t>Il presente contratto si risolve di diritto nei seguenti casi:</w:t>
      </w:r>
    </w:p>
    <w:p w14:paraId="2BAD9EBA" w14:textId="77777777" w:rsidR="000F7D45" w:rsidRDefault="00000000">
      <w:pPr>
        <w:numPr>
          <w:ilvl w:val="0"/>
          <w:numId w:val="21"/>
        </w:numPr>
      </w:pPr>
      <w:r>
        <w:t>Inadempimento grave di una parte rispetto agli obblighi assunti nel presente contratto</w:t>
      </w:r>
    </w:p>
    <w:p w14:paraId="3EAF0FF9" w14:textId="77777777" w:rsidR="000F7D45" w:rsidRDefault="00000000">
      <w:pPr>
        <w:numPr>
          <w:ilvl w:val="0"/>
          <w:numId w:val="21"/>
        </w:numPr>
      </w:pPr>
      <w:r>
        <w:t>Mancato pagamento di una rata entro 30 giorni dalla scadenza</w:t>
      </w:r>
    </w:p>
    <w:p w14:paraId="5D04AB75" w14:textId="77777777" w:rsidR="000F7D45" w:rsidRDefault="00000000">
      <w:pPr>
        <w:numPr>
          <w:ilvl w:val="0"/>
          <w:numId w:val="21"/>
        </w:numPr>
      </w:pPr>
      <w:r>
        <w:rPr>
          <w:rFonts w:eastAsia="Georgia" w:hAnsi="Georgia" w:cs="Georgia"/>
        </w:rPr>
        <w:t>Impossibilità sopravvenuta per motivi di forza maggiore</w:t>
      </w:r>
    </w:p>
    <w:p w14:paraId="173285D7" w14:textId="77777777" w:rsidR="000F7D45" w:rsidRDefault="00000000">
      <w:pPr>
        <w:numPr>
          <w:ilvl w:val="0"/>
          <w:numId w:val="21"/>
        </w:numPr>
      </w:pPr>
      <w:r>
        <w:rPr>
          <w:rFonts w:eastAsia="Georgia" w:hAnsi="Georgia" w:cs="Georgia"/>
        </w:rPr>
        <w:t>Morte o incapacità di una delle parti (nelle forme previste dalla legge)</w:t>
      </w:r>
    </w:p>
    <w:p w14:paraId="084556E2" w14:textId="77777777" w:rsidR="000F7D45" w:rsidRDefault="00000000">
      <w:pPr>
        <w:spacing w:after="210"/>
      </w:pPr>
      <w:r>
        <w:rPr>
          <w:b/>
        </w:rPr>
        <w:t>11.2 Diritto di recesso</w:t>
      </w:r>
    </w:p>
    <w:p w14:paraId="6722E468" w14:textId="77777777" w:rsidR="000F7D45" w:rsidRDefault="00000000">
      <w:pPr>
        <w:spacing w:after="210"/>
      </w:pPr>
      <w:r>
        <w:rPr>
          <w:rFonts w:eastAsia="Georgia" w:hAnsi="Georgia" w:cs="Georgia"/>
        </w:rPr>
        <w:t>[Facoltativo] Una parte potrà recedere dal presente contratto entro _________________ giorni dalla sottoscrizione, previa comunicazione scritta e versamento di una penale di € _________________.</w:t>
      </w:r>
    </w:p>
    <w:p w14:paraId="40A14E7C" w14:textId="3E204F14" w:rsidR="000F7D45" w:rsidRDefault="000F7D45"/>
    <w:p w14:paraId="074CC9AF" w14:textId="77777777" w:rsidR="000F7D45" w:rsidRDefault="00000000">
      <w:pPr>
        <w:spacing w:before="240" w:line="271" w:lineRule="auto"/>
      </w:pPr>
      <w:bookmarkStart w:id="13" w:name="bm_12_transazione_e_controversie"/>
      <w:r>
        <w:rPr>
          <w:b/>
          <w:sz w:val="42"/>
        </w:rPr>
        <w:t>12. TRANSAZIONE E CONTROVERSIE</w:t>
      </w:r>
      <w:bookmarkEnd w:id="13"/>
    </w:p>
    <w:p w14:paraId="27E201DD" w14:textId="77777777" w:rsidR="000F7D45" w:rsidRDefault="00000000">
      <w:pPr>
        <w:spacing w:after="210"/>
      </w:pPr>
      <w:r>
        <w:rPr>
          <w:b/>
        </w:rPr>
        <w:t>12.1 Risoluzione delle controversie</w:t>
      </w:r>
    </w:p>
    <w:p w14:paraId="246E331C" w14:textId="77777777" w:rsidR="000F7D45" w:rsidRDefault="00000000">
      <w:pPr>
        <w:spacing w:after="210"/>
      </w:pPr>
      <w:r>
        <w:t>In caso di controversie riguardanti l'interpretazione o l'esecuzione del presente contratto, le parti si impegnano a:</w:t>
      </w:r>
    </w:p>
    <w:p w14:paraId="32AB7903" w14:textId="77777777" w:rsidR="000F7D45" w:rsidRDefault="00000000">
      <w:pPr>
        <w:numPr>
          <w:ilvl w:val="0"/>
          <w:numId w:val="22"/>
        </w:numPr>
      </w:pPr>
      <w:r>
        <w:t>Negoziare in buona fede per risolvere la disputa entro 30 giorni</w:t>
      </w:r>
    </w:p>
    <w:p w14:paraId="774E38A2" w14:textId="77777777" w:rsidR="000F7D45" w:rsidRDefault="00000000">
      <w:pPr>
        <w:numPr>
          <w:ilvl w:val="0"/>
          <w:numId w:val="22"/>
        </w:numPr>
      </w:pPr>
      <w:r>
        <w:rPr>
          <w:rFonts w:eastAsia="Georgia" w:hAnsi="Georgia" w:cs="Georgia"/>
        </w:rPr>
        <w:t>Ricorrere a mediazione presso _________________ prima di intraprendere azioni legali</w:t>
      </w:r>
    </w:p>
    <w:p w14:paraId="0EDFA92C" w14:textId="77777777" w:rsidR="000F7D45" w:rsidRDefault="00000000">
      <w:pPr>
        <w:numPr>
          <w:ilvl w:val="0"/>
          <w:numId w:val="22"/>
        </w:numPr>
      </w:pPr>
      <w:r>
        <w:t>Ricorrere al tribunale competente territorialmente qualora la mediazione non avesse esito positivo</w:t>
      </w:r>
    </w:p>
    <w:p w14:paraId="3569BC73" w14:textId="77777777" w:rsidR="000F7D45" w:rsidRDefault="00000000">
      <w:pPr>
        <w:spacing w:after="210"/>
      </w:pPr>
      <w:r>
        <w:rPr>
          <w:b/>
        </w:rPr>
        <w:t>12.2 Legge applicabile e giurisdizione</w:t>
      </w:r>
    </w:p>
    <w:p w14:paraId="346F5BD9" w14:textId="77777777" w:rsidR="000F7D45" w:rsidRDefault="00000000">
      <w:pPr>
        <w:numPr>
          <w:ilvl w:val="0"/>
          <w:numId w:val="23"/>
        </w:numPr>
      </w:pPr>
      <w:r>
        <w:lastRenderedPageBreak/>
        <w:t>Legge applicabile: Legge della Repubblica Italiana</w:t>
      </w:r>
    </w:p>
    <w:p w14:paraId="2F236608" w14:textId="77777777" w:rsidR="000F7D45" w:rsidRDefault="00000000">
      <w:pPr>
        <w:numPr>
          <w:ilvl w:val="0"/>
          <w:numId w:val="23"/>
        </w:numPr>
      </w:pPr>
      <w:r>
        <w:rPr>
          <w:rFonts w:eastAsia="Georgia" w:hAnsi="Georgia" w:cs="Georgia"/>
        </w:rPr>
        <w:t>Foro competente: Tribunale di _________________ (provincia di _________________)</w:t>
      </w:r>
    </w:p>
    <w:p w14:paraId="7C0DFE58" w14:textId="77777777" w:rsidR="000F7D45" w:rsidRDefault="00000000">
      <w:pPr>
        <w:numPr>
          <w:ilvl w:val="0"/>
          <w:numId w:val="23"/>
        </w:numPr>
      </w:pPr>
      <w:r>
        <w:t>Le parti rinunciano al diritto di ricorrere ad altri fori</w:t>
      </w:r>
    </w:p>
    <w:p w14:paraId="3FE37413" w14:textId="6E97FB20" w:rsidR="000F7D45" w:rsidRDefault="000F7D45">
      <w:pPr>
        <w:rPr>
          <w:noProof/>
        </w:rPr>
      </w:pPr>
    </w:p>
    <w:p w14:paraId="60B3A801" w14:textId="77777777" w:rsidR="00EA63B1" w:rsidRDefault="00EA63B1"/>
    <w:p w14:paraId="13E8CB5B" w14:textId="77777777" w:rsidR="000F7D45" w:rsidRDefault="00000000">
      <w:pPr>
        <w:spacing w:before="240" w:line="271" w:lineRule="auto"/>
      </w:pPr>
      <w:bookmarkStart w:id="14" w:name="bm_13_disposizioni_generali"/>
      <w:r>
        <w:rPr>
          <w:b/>
          <w:sz w:val="42"/>
        </w:rPr>
        <w:t>13. DISPOSIZIONI GENERALI</w:t>
      </w:r>
      <w:bookmarkEnd w:id="14"/>
    </w:p>
    <w:p w14:paraId="64CE1C5A" w14:textId="77777777" w:rsidR="000F7D45" w:rsidRDefault="00000000">
      <w:pPr>
        <w:spacing w:after="210"/>
      </w:pPr>
      <w:r>
        <w:rPr>
          <w:b/>
        </w:rPr>
        <w:t>13.1 Modifiche al contratto</w:t>
      </w:r>
    </w:p>
    <w:p w14:paraId="52228EAC" w14:textId="77777777" w:rsidR="000F7D45" w:rsidRDefault="00000000">
      <w:pPr>
        <w:spacing w:after="210"/>
      </w:pPr>
      <w:r>
        <w:rPr>
          <w:rFonts w:eastAsia="Georgia" w:hAnsi="Georgia" w:cs="Georgia"/>
        </w:rPr>
        <w:t>Il presente contratto non può essere modificato se non per iscritto e sottoscritto dalle parti. Qualunque modifica orale non ha valore legale.</w:t>
      </w:r>
    </w:p>
    <w:p w14:paraId="12C83E7E" w14:textId="77777777" w:rsidR="000F7D45" w:rsidRDefault="00000000">
      <w:pPr>
        <w:spacing w:after="210"/>
      </w:pPr>
      <w:r>
        <w:rPr>
          <w:b/>
        </w:rPr>
        <w:t>13.2 Integrit</w:t>
      </w:r>
      <w:r>
        <w:rPr>
          <w:b/>
        </w:rPr>
        <w:t>à</w:t>
      </w:r>
      <w:r>
        <w:rPr>
          <w:b/>
        </w:rPr>
        <w:t xml:space="preserve"> dell'accordo</w:t>
      </w:r>
    </w:p>
    <w:p w14:paraId="271231BB" w14:textId="77777777" w:rsidR="000F7D45" w:rsidRDefault="00000000">
      <w:pPr>
        <w:spacing w:after="210"/>
      </w:pPr>
      <w:r>
        <w:t>Il presente contratto costituisce l'intero accordo tra le parti e sostituisce qualunque precedente trattativa, accordo o intesa relativa all'oggetto della cessione.</w:t>
      </w:r>
    </w:p>
    <w:p w14:paraId="000A9121" w14:textId="77777777" w:rsidR="000F7D45" w:rsidRDefault="00000000">
      <w:pPr>
        <w:spacing w:after="210"/>
      </w:pPr>
      <w:r>
        <w:rPr>
          <w:b/>
        </w:rPr>
        <w:t>13.3 Clausola salvatoria</w:t>
      </w:r>
    </w:p>
    <w:p w14:paraId="306E4953" w14:textId="77777777" w:rsidR="000F7D45" w:rsidRDefault="00000000">
      <w:pPr>
        <w:spacing w:after="210"/>
      </w:pPr>
      <w:r>
        <w:t>Qualora una disposizione del presente contratto risultasse nulla o inapplicabile, le rimanenti disposizioni continueranno ad avere effetto; le parti si impegnano a negoziare una disposizione sostitutiva conforme alla legge vigente.</w:t>
      </w:r>
    </w:p>
    <w:p w14:paraId="11FFC0AF" w14:textId="77777777" w:rsidR="000F7D45" w:rsidRDefault="00000000">
      <w:pPr>
        <w:spacing w:after="210"/>
      </w:pPr>
      <w:r>
        <w:rPr>
          <w:b/>
        </w:rPr>
        <w:t>13.4 Successione e cedibilit</w:t>
      </w:r>
      <w:r>
        <w:rPr>
          <w:b/>
        </w:rPr>
        <w:t>à</w:t>
      </w:r>
    </w:p>
    <w:p w14:paraId="1B8FBE49" w14:textId="77777777" w:rsidR="000F7D45" w:rsidRDefault="00000000">
      <w:pPr>
        <w:spacing w:after="210"/>
      </w:pPr>
      <w:r>
        <w:rPr>
          <w:rFonts w:eastAsia="Georgia" w:hAnsi="Georgia" w:cs="Georgia"/>
        </w:rPr>
        <w:t>Il presente contratto vincola le parti e i loro eredi, successori e aventi causa. Nessuna delle parti può cedere i propri diritti e obbligazioni senza il consenso scritto dell'altra parte.</w:t>
      </w:r>
    </w:p>
    <w:p w14:paraId="7483BFA6" w14:textId="6741116B" w:rsidR="000F7D45" w:rsidRDefault="000F7D45">
      <w:pPr>
        <w:rPr>
          <w:noProof/>
        </w:rPr>
      </w:pPr>
    </w:p>
    <w:p w14:paraId="09934242" w14:textId="77777777" w:rsidR="00EA63B1" w:rsidRDefault="00EA63B1"/>
    <w:p w14:paraId="7D5C27EE" w14:textId="77777777" w:rsidR="000F7D45" w:rsidRDefault="00000000">
      <w:pPr>
        <w:spacing w:before="240" w:line="271" w:lineRule="auto"/>
      </w:pPr>
      <w:bookmarkStart w:id="15" w:name="bm_14_allegati"/>
      <w:r>
        <w:rPr>
          <w:b/>
          <w:sz w:val="42"/>
        </w:rPr>
        <w:t>14. ALLEGATI</w:t>
      </w:r>
      <w:bookmarkEnd w:id="15"/>
    </w:p>
    <w:p w14:paraId="5374D390" w14:textId="77777777" w:rsidR="000F7D45" w:rsidRDefault="00000000">
      <w:pPr>
        <w:spacing w:after="210"/>
      </w:pPr>
      <w:r>
        <w:rPr>
          <w:rFonts w:eastAsia="Georgia" w:hAnsi="Georgia" w:cs="Georgia"/>
        </w:rPr>
        <w:t>Il presente contratto è integrato dai seguenti allegati, parte integrante e sostanziale:</w:t>
      </w:r>
    </w:p>
    <w:p w14:paraId="43E53020" w14:textId="77777777" w:rsidR="000F7D45" w:rsidRDefault="00000000">
      <w:pPr>
        <w:numPr>
          <w:ilvl w:val="0"/>
          <w:numId w:val="24"/>
        </w:numPr>
      </w:pPr>
      <w:r>
        <w:t>Allegato A: Inventario dettagliato dei beni aziendali</w:t>
      </w:r>
    </w:p>
    <w:p w14:paraId="4A741C48" w14:textId="77777777" w:rsidR="000F7D45" w:rsidRDefault="00000000">
      <w:pPr>
        <w:numPr>
          <w:ilvl w:val="0"/>
          <w:numId w:val="24"/>
        </w:numPr>
      </w:pPr>
      <w:r>
        <w:t>Allegato B: Elenco crediti verso clienti (se applicabile)</w:t>
      </w:r>
    </w:p>
    <w:p w14:paraId="636DDC22" w14:textId="77777777" w:rsidR="000F7D45" w:rsidRDefault="00000000">
      <w:pPr>
        <w:numPr>
          <w:ilvl w:val="0"/>
          <w:numId w:val="24"/>
        </w:numPr>
      </w:pPr>
      <w:r>
        <w:t>Allegato C: Elenco debiti verso fornitori e finanziatori</w:t>
      </w:r>
    </w:p>
    <w:p w14:paraId="08A2E65D" w14:textId="77777777" w:rsidR="000F7D45" w:rsidRDefault="00000000">
      <w:pPr>
        <w:numPr>
          <w:ilvl w:val="0"/>
          <w:numId w:val="24"/>
        </w:numPr>
      </w:pPr>
      <w:r>
        <w:t>Allegato D: Contratti commerciali in corso da trasferire</w:t>
      </w:r>
    </w:p>
    <w:p w14:paraId="6C6C2160" w14:textId="77777777" w:rsidR="000F7D45" w:rsidRDefault="00000000">
      <w:pPr>
        <w:numPr>
          <w:ilvl w:val="0"/>
          <w:numId w:val="24"/>
        </w:numPr>
      </w:pPr>
      <w:r>
        <w:t>Allegato E: Bilanci e documenti fiscali degli ultimi 3 esercizi</w:t>
      </w:r>
    </w:p>
    <w:p w14:paraId="0B49446F" w14:textId="77777777" w:rsidR="000F7D45" w:rsidRDefault="00000000">
      <w:pPr>
        <w:numPr>
          <w:ilvl w:val="0"/>
          <w:numId w:val="24"/>
        </w:numPr>
      </w:pPr>
      <w:r>
        <w:t>Allegato F: Autorizzazioni e licenze amministrative</w:t>
      </w:r>
    </w:p>
    <w:p w14:paraId="14D300D0" w14:textId="71618D8E" w:rsidR="000F7D45" w:rsidRDefault="000F7D45">
      <w:pPr>
        <w:rPr>
          <w:noProof/>
        </w:rPr>
      </w:pPr>
    </w:p>
    <w:p w14:paraId="4710E2CA" w14:textId="77777777" w:rsidR="00EA63B1" w:rsidRDefault="00EA63B1"/>
    <w:p w14:paraId="7DD2DEA9" w14:textId="77777777" w:rsidR="000F7D45" w:rsidRDefault="00000000">
      <w:pPr>
        <w:spacing w:before="240" w:line="271" w:lineRule="auto"/>
      </w:pPr>
      <w:bookmarkStart w:id="16" w:name="bm_15_sottoscrizione"/>
      <w:r>
        <w:rPr>
          <w:b/>
          <w:sz w:val="42"/>
        </w:rPr>
        <w:lastRenderedPageBreak/>
        <w:t>15. SOTTOSCRIZIONE</w:t>
      </w:r>
      <w:bookmarkEnd w:id="16"/>
    </w:p>
    <w:p w14:paraId="1DB4F4F4" w14:textId="77777777" w:rsidR="000F7D45" w:rsidRDefault="00000000">
      <w:pPr>
        <w:spacing w:after="210"/>
      </w:pPr>
      <w:r>
        <w:t>I sottoscritti dichiarano di aver letto il presente contratto, di comprenderne integralmente i contenuti e le conseguenze legali, e di sottoscriverlo consapevolmente e volontariamente.</w:t>
      </w:r>
    </w:p>
    <w:p w14:paraId="4225FC59" w14:textId="77777777" w:rsidR="000F7D45" w:rsidRDefault="00000000">
      <w:pPr>
        <w:spacing w:after="210"/>
      </w:pPr>
      <w:r>
        <w:rPr>
          <w:b/>
        </w:rPr>
        <w:t>CEDENTE</w:t>
      </w:r>
    </w:p>
    <w:p w14:paraId="464EB5A7" w14:textId="77777777" w:rsidR="000F7D45" w:rsidRDefault="00000000">
      <w:pPr>
        <w:spacing w:after="210"/>
      </w:pPr>
      <w:r>
        <w:rPr>
          <w:rFonts w:eastAsia="Georgia" w:hAnsi="Georgia" w:cs="Georgia"/>
        </w:rPr>
        <w:t>Nome e Cognome: _________________________________________________________________</w:t>
      </w:r>
    </w:p>
    <w:p w14:paraId="549BA0E8" w14:textId="77777777" w:rsidR="000F7D45" w:rsidRDefault="00000000">
      <w:pPr>
        <w:spacing w:after="210"/>
      </w:pPr>
      <w:r>
        <w:rPr>
          <w:rFonts w:eastAsia="Georgia" w:hAnsi="Georgia" w:cs="Georgia"/>
        </w:rPr>
        <w:t>Data di nascita: __________________________________________________________________</w:t>
      </w:r>
    </w:p>
    <w:p w14:paraId="7178CAEE" w14:textId="77777777" w:rsidR="000F7D45" w:rsidRDefault="00000000">
      <w:pPr>
        <w:spacing w:after="210"/>
      </w:pPr>
      <w:r>
        <w:rPr>
          <w:rFonts w:eastAsia="Georgia" w:hAnsi="Georgia" w:cs="Georgia"/>
        </w:rPr>
        <w:t>Codice Fiscale: __________________________________________________________________</w:t>
      </w:r>
    </w:p>
    <w:p w14:paraId="420E06D2" w14:textId="77777777" w:rsidR="000F7D45" w:rsidRDefault="00000000">
      <w:pPr>
        <w:spacing w:after="210"/>
      </w:pPr>
      <w:r>
        <w:rPr>
          <w:rFonts w:eastAsia="Georgia" w:hAnsi="Georgia" w:cs="Georgia"/>
        </w:rPr>
        <w:t>Firma: _________________________________________________________________________</w:t>
      </w:r>
    </w:p>
    <w:p w14:paraId="2F287198" w14:textId="77777777" w:rsidR="000F7D45" w:rsidRDefault="00000000">
      <w:pPr>
        <w:spacing w:after="210"/>
      </w:pPr>
      <w:r>
        <w:rPr>
          <w:rFonts w:eastAsia="Georgia" w:hAnsi="Georgia" w:cs="Georgia"/>
        </w:rPr>
        <w:t>Data: __________________________________________________________________________</w:t>
      </w:r>
    </w:p>
    <w:p w14:paraId="3D9A9CC0" w14:textId="77777777" w:rsidR="000F7D45" w:rsidRDefault="00000000">
      <w:pPr>
        <w:spacing w:after="210"/>
      </w:pPr>
      <w:r>
        <w:rPr>
          <w:rFonts w:eastAsia="Georgia" w:hAnsi="Georgia" w:cs="Georgia"/>
        </w:rPr>
        <w:t>Luogo: _________________________________________________________________________</w:t>
      </w:r>
    </w:p>
    <w:p w14:paraId="6F7C44FE" w14:textId="77777777" w:rsidR="000F7D45" w:rsidRDefault="00000000">
      <w:pPr>
        <w:spacing w:after="210"/>
      </w:pPr>
      <w:r>
        <w:rPr>
          <w:b/>
        </w:rPr>
        <w:t>CESSIONARIO</w:t>
      </w:r>
    </w:p>
    <w:p w14:paraId="0D6FBCE9" w14:textId="77777777" w:rsidR="000F7D45" w:rsidRDefault="00000000">
      <w:pPr>
        <w:spacing w:after="210"/>
      </w:pPr>
      <w:r>
        <w:rPr>
          <w:rFonts w:eastAsia="Georgia" w:hAnsi="Georgia" w:cs="Georgia"/>
        </w:rPr>
        <w:t>Nome e Cognome: _________________________________________________________________</w:t>
      </w:r>
    </w:p>
    <w:p w14:paraId="12AEFB35" w14:textId="77777777" w:rsidR="000F7D45" w:rsidRDefault="00000000">
      <w:pPr>
        <w:spacing w:after="210"/>
      </w:pPr>
      <w:r>
        <w:rPr>
          <w:rFonts w:eastAsia="Georgia" w:hAnsi="Georgia" w:cs="Georgia"/>
        </w:rPr>
        <w:t>Data di nascita: __________________________________________________________________</w:t>
      </w:r>
    </w:p>
    <w:p w14:paraId="5DE7DB72" w14:textId="77777777" w:rsidR="000F7D45" w:rsidRDefault="00000000">
      <w:pPr>
        <w:spacing w:after="210"/>
      </w:pPr>
      <w:r>
        <w:rPr>
          <w:rFonts w:eastAsia="Georgia" w:hAnsi="Georgia" w:cs="Georgia"/>
        </w:rPr>
        <w:t>Codice Fiscale: __________________________________________________________________</w:t>
      </w:r>
    </w:p>
    <w:p w14:paraId="22DA9149" w14:textId="77777777" w:rsidR="000F7D45" w:rsidRDefault="00000000">
      <w:pPr>
        <w:spacing w:after="210"/>
      </w:pPr>
      <w:r>
        <w:rPr>
          <w:rFonts w:eastAsia="Georgia" w:hAnsi="Georgia" w:cs="Georgia"/>
        </w:rPr>
        <w:t>Firma: _________________________________________________________________________</w:t>
      </w:r>
    </w:p>
    <w:p w14:paraId="36047470" w14:textId="77777777" w:rsidR="000F7D45" w:rsidRDefault="00000000">
      <w:pPr>
        <w:spacing w:after="210"/>
      </w:pPr>
      <w:r>
        <w:rPr>
          <w:rFonts w:eastAsia="Georgia" w:hAnsi="Georgia" w:cs="Georgia"/>
        </w:rPr>
        <w:t>Data: __________________________________________________________________________</w:t>
      </w:r>
    </w:p>
    <w:p w14:paraId="63F3BB23" w14:textId="77777777" w:rsidR="000F7D45" w:rsidRDefault="00000000">
      <w:pPr>
        <w:spacing w:after="210"/>
      </w:pPr>
      <w:r>
        <w:rPr>
          <w:rFonts w:eastAsia="Georgia" w:hAnsi="Georgia" w:cs="Georgia"/>
        </w:rPr>
        <w:lastRenderedPageBreak/>
        <w:t>Luogo: _________________________________________________________________________</w:t>
      </w:r>
    </w:p>
    <w:p w14:paraId="185F0E60" w14:textId="77777777" w:rsidR="000F7D45" w:rsidRDefault="00000000">
      <w:r>
        <w:rPr>
          <w:noProof/>
        </w:rPr>
        <w:pict w14:anchorId="5E15A80A">
          <v:rect id="_x0000_i1080" alt="" style="width:434.5pt;height:.05pt;mso-width-percent:0;mso-height-percent:0;mso-width-percent:0;mso-height-percent:0" o:hralign="center" o:hrstd="t" o:hr="t"/>
        </w:pict>
      </w:r>
    </w:p>
    <w:p w14:paraId="11B7387E" w14:textId="77777777" w:rsidR="000F7D45" w:rsidRDefault="00000000">
      <w:r>
        <w:rPr>
          <w:i/>
        </w:rPr>
        <w:t>Sottoscritto in duplice originale in data ____________, presso _________________________</w:t>
      </w:r>
    </w:p>
    <w:p w14:paraId="3CFEF56B" w14:textId="77777777" w:rsidR="000F7D45" w:rsidRDefault="00000000">
      <w:r>
        <w:rPr>
          <w:noProof/>
        </w:rPr>
        <w:pict w14:anchorId="7FDC636B">
          <v:rect id="_x0000_i1081" alt="" style="width:434.5pt;height:.05pt;mso-width-percent:0;mso-height-percent:0;mso-width-percent:0;mso-height-percent:0" o:hralign="center" o:hrstd="t" o:hr="t"/>
        </w:pict>
      </w:r>
    </w:p>
    <w:p w14:paraId="3EE2CEFF" w14:textId="77777777" w:rsidR="00EA63B1" w:rsidRDefault="00EA63B1">
      <w:pPr>
        <w:spacing w:before="240" w:line="288" w:lineRule="auto"/>
        <w:rPr>
          <w:b/>
          <w:sz w:val="56"/>
        </w:rPr>
      </w:pPr>
      <w:bookmarkStart w:id="17" w:name="disclaimer_e_avvertenze_legali"/>
    </w:p>
    <w:p w14:paraId="3BE52916" w14:textId="77777777" w:rsidR="00EA63B1" w:rsidRDefault="00EA63B1">
      <w:pPr>
        <w:spacing w:before="240" w:line="288" w:lineRule="auto"/>
        <w:rPr>
          <w:b/>
          <w:sz w:val="56"/>
        </w:rPr>
      </w:pPr>
    </w:p>
    <w:p w14:paraId="1C19D3D4" w14:textId="08338796" w:rsidR="000F7D45" w:rsidRDefault="00000000">
      <w:pPr>
        <w:spacing w:before="240" w:line="288" w:lineRule="auto"/>
      </w:pPr>
      <w:r>
        <w:rPr>
          <w:b/>
          <w:sz w:val="56"/>
        </w:rPr>
        <w:t>DISCLAIMER E AVVERTENZE LEGALI</w:t>
      </w:r>
      <w:bookmarkEnd w:id="17"/>
    </w:p>
    <w:p w14:paraId="25E02A35" w14:textId="77777777" w:rsidR="000F7D45" w:rsidRDefault="00000000">
      <w:pPr>
        <w:spacing w:before="240" w:line="271" w:lineRule="auto"/>
      </w:pPr>
      <w:bookmarkStart w:id="18" w:name="bm_️_importante_leggi_attentamente"/>
      <w:r>
        <w:rPr>
          <w:rFonts w:eastAsia="Georgia" w:hAnsi="Georgia" w:cs="Georgia"/>
          <w:b/>
          <w:sz w:val="42"/>
        </w:rPr>
        <w:t>⚠️ IMPORTANTE - LEGGI ATTENTAMENTE</w:t>
      </w:r>
      <w:bookmarkEnd w:id="18"/>
    </w:p>
    <w:p w14:paraId="23C003F4" w14:textId="77777777" w:rsidR="000F7D45" w:rsidRDefault="00000000">
      <w:pPr>
        <w:spacing w:before="240" w:line="271" w:lineRule="auto"/>
      </w:pPr>
      <w:bookmarkStart w:id="19" w:name="natura_di_questo_documento"/>
      <w:r>
        <w:rPr>
          <w:b/>
          <w:sz w:val="33"/>
        </w:rPr>
        <w:t>Natura di questo documento</w:t>
      </w:r>
      <w:bookmarkEnd w:id="19"/>
    </w:p>
    <w:p w14:paraId="1864732C" w14:textId="77777777" w:rsidR="000F7D45" w:rsidRDefault="00000000">
      <w:pPr>
        <w:spacing w:after="210"/>
      </w:pPr>
      <w:r>
        <w:t xml:space="preserve">Questo </w:t>
      </w:r>
      <w:r>
        <w:rPr>
          <w:b/>
        </w:rPr>
        <w:t xml:space="preserve">Contratto di Cessione Azienda </w:t>
      </w:r>
      <w:r>
        <w:rPr>
          <w:b/>
        </w:rPr>
        <w:t>è</w:t>
      </w:r>
      <w:r>
        <w:rPr>
          <w:b/>
        </w:rPr>
        <w:t xml:space="preserve"> un modello di riferimento generale</w:t>
      </w:r>
      <w:r>
        <w:t xml:space="preserve"> fornito esclusivamente a scopo informativo ed educativo. </w:t>
      </w:r>
      <w:r>
        <w:rPr>
          <w:b/>
        </w:rPr>
        <w:t>Non costituisce consulenza legale specifica</w:t>
      </w:r>
      <w:r>
        <w:t xml:space="preserve"> per il vostro caso concreto.</w:t>
      </w:r>
    </w:p>
    <w:p w14:paraId="60A3160E" w14:textId="77777777" w:rsidR="000F7D45" w:rsidRDefault="00000000">
      <w:pPr>
        <w:spacing w:before="240" w:line="271" w:lineRule="auto"/>
      </w:pPr>
      <w:bookmarkStart w:id="20" w:name="limitazioni_e_esclusioni_di_respo_b3a0ad"/>
      <w:r>
        <w:rPr>
          <w:rFonts w:eastAsia="Georgia" w:hAnsi="Georgia" w:cs="Georgia"/>
          <w:b/>
          <w:sz w:val="33"/>
        </w:rPr>
        <w:t>Limitazioni e esclusioni di responsabilità</w:t>
      </w:r>
      <w:bookmarkEnd w:id="20"/>
    </w:p>
    <w:p w14:paraId="6B920454" w14:textId="77777777" w:rsidR="000F7D45" w:rsidRDefault="00000000">
      <w:pPr>
        <w:numPr>
          <w:ilvl w:val="0"/>
          <w:numId w:val="25"/>
        </w:numPr>
      </w:pPr>
      <w:r>
        <w:rPr>
          <w:rFonts w:eastAsia="Georgia" w:hAnsi="Georgia" w:cs="Georgia"/>
        </w:rPr>
        <w:t>Il presente modello è stato redatto con cura, ma non tiene conto delle specificità della vostra situazione particolare</w:t>
      </w:r>
    </w:p>
    <w:p w14:paraId="5BBD0446" w14:textId="77777777" w:rsidR="000F7D45" w:rsidRDefault="00000000">
      <w:pPr>
        <w:numPr>
          <w:ilvl w:val="0"/>
          <w:numId w:val="25"/>
        </w:numPr>
      </w:pPr>
      <w:r>
        <w:t xml:space="preserve">L'utilizzo di questo modello avviene completamente </w:t>
      </w:r>
      <w:r>
        <w:rPr>
          <w:b/>
        </w:rPr>
        <w:t>a vostro rischio e responsabilit</w:t>
      </w:r>
      <w:r>
        <w:rPr>
          <w:b/>
        </w:rPr>
        <w:t>à</w:t>
      </w:r>
    </w:p>
    <w:p w14:paraId="7D59D1B6" w14:textId="77777777" w:rsidR="000F7D45" w:rsidRDefault="00000000">
      <w:pPr>
        <w:numPr>
          <w:ilvl w:val="0"/>
          <w:numId w:val="25"/>
        </w:numPr>
      </w:pPr>
      <w:r>
        <w:t>Non siamo responsabili per errori, omissioni, incompletezze o inadeguatezze del modello</w:t>
      </w:r>
    </w:p>
    <w:p w14:paraId="79CF1C9D" w14:textId="77777777" w:rsidR="000F7D45" w:rsidRDefault="00000000">
      <w:pPr>
        <w:numPr>
          <w:ilvl w:val="0"/>
          <w:numId w:val="25"/>
        </w:numPr>
      </w:pPr>
      <w:r>
        <w:rPr>
          <w:rFonts w:eastAsia="Georgia" w:hAnsi="Georgia" w:cs="Georgia"/>
        </w:rPr>
        <w:t>La cessione di un'azienda è un atto legale complesso con significative implicazioni tributarie, civili, commerciali e amministrative</w:t>
      </w:r>
    </w:p>
    <w:p w14:paraId="1989A9A6" w14:textId="77777777" w:rsidR="000F7D45" w:rsidRDefault="00000000">
      <w:pPr>
        <w:numPr>
          <w:ilvl w:val="0"/>
          <w:numId w:val="25"/>
        </w:numPr>
      </w:pPr>
      <w:r>
        <w:t>Una personalizzazione inadeguata del modello potrebbe esporre voi e la controparte a rischi legali, tributari e finanziari sostanziali</w:t>
      </w:r>
    </w:p>
    <w:p w14:paraId="513E0D76" w14:textId="77777777" w:rsidR="000F7D45" w:rsidRDefault="00000000">
      <w:pPr>
        <w:spacing w:before="240" w:line="271" w:lineRule="auto"/>
      </w:pPr>
      <w:bookmarkStart w:id="21" w:name="situazioni_che_richiedono_assiste_f4691b"/>
      <w:r>
        <w:rPr>
          <w:b/>
          <w:sz w:val="33"/>
        </w:rPr>
        <w:lastRenderedPageBreak/>
        <w:t>Situazioni che richiedono assistenza legale obbligatoria</w:t>
      </w:r>
      <w:bookmarkEnd w:id="21"/>
    </w:p>
    <w:p w14:paraId="54973EA2" w14:textId="77777777" w:rsidR="000F7D45" w:rsidRDefault="00000000">
      <w:pPr>
        <w:spacing w:after="210"/>
      </w:pPr>
      <w:r>
        <w:t xml:space="preserve">Il presente modello </w:t>
      </w:r>
      <w:r>
        <w:rPr>
          <w:b/>
        </w:rPr>
        <w:t xml:space="preserve">NON </w:t>
      </w:r>
      <w:r>
        <w:rPr>
          <w:b/>
        </w:rPr>
        <w:t>è</w:t>
      </w:r>
      <w:r>
        <w:rPr>
          <w:b/>
        </w:rPr>
        <w:t xml:space="preserve"> idoneo</w:t>
      </w:r>
      <w:r>
        <w:t xml:space="preserve"> per i seguenti scenari (che richiedono consulenza legale specifica):</w:t>
      </w:r>
    </w:p>
    <w:p w14:paraId="494AB3BA" w14:textId="77777777" w:rsidR="000F7D45" w:rsidRDefault="00000000">
      <w:pPr>
        <w:numPr>
          <w:ilvl w:val="0"/>
          <w:numId w:val="26"/>
        </w:numPr>
      </w:pPr>
      <w:r>
        <w:rPr>
          <w:b/>
        </w:rPr>
        <w:t>Cessione di azienda con debiti significativi</w:t>
      </w:r>
      <w:r>
        <w:rPr>
          <w:rFonts w:eastAsia="Georgia" w:hAnsi="Georgia" w:cs="Georgia"/>
        </w:rPr>
        <w:t xml:space="preserve"> o problemi di solvibilità</w:t>
      </w:r>
    </w:p>
    <w:p w14:paraId="51DDCF78" w14:textId="77777777" w:rsidR="000F7D45" w:rsidRDefault="00000000">
      <w:pPr>
        <w:numPr>
          <w:ilvl w:val="0"/>
          <w:numId w:val="26"/>
        </w:numPr>
      </w:pPr>
      <w:r>
        <w:rPr>
          <w:b/>
        </w:rPr>
        <w:t>Trasferimento di azienda soggetta a sequestro, pignoramento, ipoteca o altri vincoli</w:t>
      </w:r>
      <w:r>
        <w:t xml:space="preserve"> su beni</w:t>
      </w:r>
    </w:p>
    <w:p w14:paraId="456D13D2" w14:textId="77777777" w:rsidR="000F7D45" w:rsidRDefault="00000000">
      <w:pPr>
        <w:numPr>
          <w:ilvl w:val="0"/>
          <w:numId w:val="26"/>
        </w:numPr>
      </w:pPr>
      <w:r>
        <w:rPr>
          <w:b/>
        </w:rPr>
        <w:t>Azienda con dipendenti</w:t>
      </w:r>
      <w:r>
        <w:t xml:space="preserve"> (richiede gestione complessa di trasferimento del rapporto di lavoro, TFR, preavviso)</w:t>
      </w:r>
    </w:p>
    <w:p w14:paraId="049E4858" w14:textId="77777777" w:rsidR="000F7D45" w:rsidRDefault="00000000">
      <w:pPr>
        <w:numPr>
          <w:ilvl w:val="0"/>
          <w:numId w:val="26"/>
        </w:numPr>
      </w:pPr>
      <w:r>
        <w:rPr>
          <w:b/>
        </w:rPr>
        <w:t>Cessione parziale di ramo di azienda</w:t>
      </w:r>
      <w:r>
        <w:t xml:space="preserve"> (scorporo, scissione, fusione)</w:t>
      </w:r>
    </w:p>
    <w:p w14:paraId="4749FE68" w14:textId="77777777" w:rsidR="000F7D45" w:rsidRDefault="00000000">
      <w:pPr>
        <w:numPr>
          <w:ilvl w:val="0"/>
          <w:numId w:val="26"/>
        </w:numPr>
      </w:pPr>
      <w:r>
        <w:rPr>
          <w:b/>
        </w:rPr>
        <w:t>Azienda con propriet</w:t>
      </w:r>
      <w:r>
        <w:rPr>
          <w:b/>
        </w:rPr>
        <w:t>à</w:t>
      </w:r>
      <w:r>
        <w:rPr>
          <w:b/>
        </w:rPr>
        <w:t xml:space="preserve"> intellettuale, brevetti, marchi registrati</w:t>
      </w:r>
      <w:r>
        <w:t xml:space="preserve"> (richiede specifiche clausole di protezione)</w:t>
      </w:r>
    </w:p>
    <w:p w14:paraId="7CB1BC96" w14:textId="77777777" w:rsidR="000F7D45" w:rsidRDefault="00000000">
      <w:pPr>
        <w:numPr>
          <w:ilvl w:val="0"/>
          <w:numId w:val="26"/>
        </w:numPr>
      </w:pPr>
      <w:r>
        <w:rPr>
          <w:b/>
        </w:rPr>
        <w:t>Cessione in contesto di crisi, concordato, fallimento o procedure concorsuali</w:t>
      </w:r>
    </w:p>
    <w:p w14:paraId="499CBA68" w14:textId="77777777" w:rsidR="000F7D45" w:rsidRDefault="00000000">
      <w:pPr>
        <w:numPr>
          <w:ilvl w:val="0"/>
          <w:numId w:val="26"/>
        </w:numPr>
      </w:pPr>
      <w:r>
        <w:rPr>
          <w:b/>
        </w:rPr>
        <w:t>Azienda con obblighi normativi specifici</w:t>
      </w:r>
      <w:r>
        <w:rPr>
          <w:rFonts w:eastAsia="Georgia" w:hAnsi="Georgia" w:cs="Georgia"/>
        </w:rPr>
        <w:t xml:space="preserve"> (settori regolati, licenze speciali, conformità GDPR, privacy)</w:t>
      </w:r>
    </w:p>
    <w:p w14:paraId="1CA8019F" w14:textId="77777777" w:rsidR="000F7D45" w:rsidRDefault="00000000">
      <w:pPr>
        <w:numPr>
          <w:ilvl w:val="0"/>
          <w:numId w:val="26"/>
        </w:numPr>
      </w:pPr>
      <w:r>
        <w:rPr>
          <w:b/>
        </w:rPr>
        <w:t>Cessione internazionale</w:t>
      </w:r>
      <w:r>
        <w:t xml:space="preserve"> o con cessionario estero</w:t>
      </w:r>
    </w:p>
    <w:p w14:paraId="7453026E" w14:textId="77777777" w:rsidR="000F7D45" w:rsidRDefault="00000000">
      <w:pPr>
        <w:numPr>
          <w:ilvl w:val="0"/>
          <w:numId w:val="26"/>
        </w:numPr>
      </w:pPr>
      <w:r>
        <w:rPr>
          <w:b/>
        </w:rPr>
        <w:t>Azienda in liquidazione</w:t>
      </w:r>
      <w:r>
        <w:t xml:space="preserve"> o con procedimenti legali in corso</w:t>
      </w:r>
    </w:p>
    <w:p w14:paraId="2F9135B7" w14:textId="77777777" w:rsidR="000F7D45" w:rsidRDefault="00000000">
      <w:pPr>
        <w:numPr>
          <w:ilvl w:val="0"/>
          <w:numId w:val="26"/>
        </w:numPr>
      </w:pPr>
      <w:r>
        <w:rPr>
          <w:b/>
        </w:rPr>
        <w:t>Passivit</w:t>
      </w:r>
      <w:r>
        <w:rPr>
          <w:b/>
        </w:rPr>
        <w:t>à</w:t>
      </w:r>
      <w:r>
        <w:rPr>
          <w:b/>
        </w:rPr>
        <w:t xml:space="preserve"> nascoste, </w:t>
      </w:r>
      <w:proofErr w:type="spellStart"/>
      <w:r>
        <w:rPr>
          <w:b/>
        </w:rPr>
        <w:t>contingent</w:t>
      </w:r>
      <w:proofErr w:type="spellEnd"/>
      <w:r>
        <w:rPr>
          <w:b/>
        </w:rPr>
        <w:t xml:space="preserve"> liabilities, controversie legali</w:t>
      </w:r>
      <w:r>
        <w:t xml:space="preserve"> non risolte</w:t>
      </w:r>
    </w:p>
    <w:p w14:paraId="70C67BC7" w14:textId="77777777" w:rsidR="000F7D45" w:rsidRDefault="00000000">
      <w:pPr>
        <w:numPr>
          <w:ilvl w:val="0"/>
          <w:numId w:val="26"/>
        </w:numPr>
      </w:pPr>
      <w:r>
        <w:rPr>
          <w:b/>
        </w:rPr>
        <w:t>Cessione tra coniugi, familiari o in contesto familiare</w:t>
      </w:r>
      <w:r>
        <w:t xml:space="preserve"> (rischi fiscali e successori)</w:t>
      </w:r>
    </w:p>
    <w:p w14:paraId="09877A61" w14:textId="77777777" w:rsidR="000F7D45" w:rsidRDefault="00000000">
      <w:pPr>
        <w:numPr>
          <w:ilvl w:val="0"/>
          <w:numId w:val="26"/>
        </w:numPr>
      </w:pPr>
      <w:r>
        <w:rPr>
          <w:b/>
        </w:rPr>
        <w:t>Valutazione azienda complessa</w:t>
      </w:r>
      <w:r>
        <w:t xml:space="preserve"> (richiede perizia di esperti)</w:t>
      </w:r>
    </w:p>
    <w:p w14:paraId="2D6EA319" w14:textId="77777777" w:rsidR="000F7D45" w:rsidRDefault="00000000">
      <w:pPr>
        <w:spacing w:before="240" w:line="271" w:lineRule="auto"/>
      </w:pPr>
      <w:bookmarkStart w:id="22" w:name="aspetti_fiscali_e_tributari"/>
      <w:r>
        <w:rPr>
          <w:b/>
          <w:sz w:val="33"/>
        </w:rPr>
        <w:t>Aspetti fiscali e tributari</w:t>
      </w:r>
      <w:bookmarkEnd w:id="22"/>
    </w:p>
    <w:p w14:paraId="0873B0FB" w14:textId="77777777" w:rsidR="000F7D45" w:rsidRDefault="00000000">
      <w:pPr>
        <w:spacing w:after="210"/>
      </w:pPr>
      <w:r>
        <w:t>La cessione di azienda comporta implicazioni fiscali significative:</w:t>
      </w:r>
    </w:p>
    <w:p w14:paraId="595937D1" w14:textId="77777777" w:rsidR="000F7D45" w:rsidRDefault="00000000">
      <w:pPr>
        <w:numPr>
          <w:ilvl w:val="0"/>
          <w:numId w:val="27"/>
        </w:numPr>
      </w:pPr>
      <w:r>
        <w:rPr>
          <w:b/>
        </w:rPr>
        <w:t>Imposta di registro e di bollo</w:t>
      </w:r>
    </w:p>
    <w:p w14:paraId="4EBF3454" w14:textId="77777777" w:rsidR="000F7D45" w:rsidRDefault="00000000">
      <w:pPr>
        <w:numPr>
          <w:ilvl w:val="0"/>
          <w:numId w:val="27"/>
        </w:numPr>
      </w:pPr>
      <w:r>
        <w:rPr>
          <w:b/>
        </w:rPr>
        <w:t>IVA (se applicabile)</w:t>
      </w:r>
    </w:p>
    <w:p w14:paraId="18474778" w14:textId="77777777" w:rsidR="000F7D45" w:rsidRDefault="00000000">
      <w:pPr>
        <w:numPr>
          <w:ilvl w:val="0"/>
          <w:numId w:val="27"/>
        </w:numPr>
      </w:pPr>
      <w:r>
        <w:rPr>
          <w:b/>
        </w:rPr>
        <w:t>Imposte sul reddito</w:t>
      </w:r>
      <w:r>
        <w:t xml:space="preserve"> (plusvalenze, redditi d'impresa)</w:t>
      </w:r>
    </w:p>
    <w:p w14:paraId="018D8EFB" w14:textId="77777777" w:rsidR="000F7D45" w:rsidRDefault="00000000">
      <w:pPr>
        <w:numPr>
          <w:ilvl w:val="0"/>
          <w:numId w:val="27"/>
        </w:numPr>
      </w:pPr>
      <w:r>
        <w:rPr>
          <w:b/>
        </w:rPr>
        <w:t>Contributi previdenziali</w:t>
      </w:r>
      <w:r>
        <w:t xml:space="preserve"> (INPS, INAIL)</w:t>
      </w:r>
    </w:p>
    <w:p w14:paraId="2EB2D221" w14:textId="77777777" w:rsidR="000F7D45" w:rsidRDefault="00000000">
      <w:pPr>
        <w:numPr>
          <w:ilvl w:val="0"/>
          <w:numId w:val="27"/>
        </w:numPr>
      </w:pPr>
      <w:r>
        <w:rPr>
          <w:b/>
        </w:rPr>
        <w:t>Dichiarazioni fiscali e adempimenti amministrativi</w:t>
      </w:r>
    </w:p>
    <w:p w14:paraId="1D341681" w14:textId="77777777" w:rsidR="000F7D45" w:rsidRDefault="00000000">
      <w:pPr>
        <w:numPr>
          <w:ilvl w:val="0"/>
          <w:numId w:val="27"/>
        </w:numPr>
      </w:pPr>
      <w:r>
        <w:rPr>
          <w:b/>
        </w:rPr>
        <w:t>Possibili ispezioni fiscali o verifiche dell'Agenzia delle Entrate</w:t>
      </w:r>
    </w:p>
    <w:p w14:paraId="72502206" w14:textId="77777777" w:rsidR="000F7D45" w:rsidRDefault="00000000">
      <w:pPr>
        <w:spacing w:after="210"/>
      </w:pPr>
      <w:r>
        <w:rPr>
          <w:b/>
        </w:rPr>
        <w:t>Consultate un commercialista esperto prima di procedere</w:t>
      </w:r>
      <w:r>
        <w:t xml:space="preserve"> per evitare sanzioni, interessi, e </w:t>
      </w:r>
      <w:proofErr w:type="spellStart"/>
      <w:r>
        <w:t>exposures</w:t>
      </w:r>
      <w:proofErr w:type="spellEnd"/>
      <w:r>
        <w:t xml:space="preserve"> fiscali non previste.</w:t>
      </w:r>
    </w:p>
    <w:p w14:paraId="2207CB0F" w14:textId="77777777" w:rsidR="00EA63B1" w:rsidRDefault="00EA63B1">
      <w:pPr>
        <w:spacing w:before="240" w:line="271" w:lineRule="auto"/>
        <w:rPr>
          <w:b/>
          <w:sz w:val="33"/>
        </w:rPr>
      </w:pPr>
      <w:bookmarkStart w:id="23" w:name="aspetti_legali_specifici"/>
    </w:p>
    <w:p w14:paraId="46D143FA" w14:textId="77777777" w:rsidR="00EA63B1" w:rsidRDefault="00EA63B1">
      <w:pPr>
        <w:spacing w:before="240" w:line="271" w:lineRule="auto"/>
        <w:rPr>
          <w:b/>
          <w:sz w:val="33"/>
        </w:rPr>
      </w:pPr>
    </w:p>
    <w:p w14:paraId="0736297F" w14:textId="5AB0AC5D" w:rsidR="000F7D45" w:rsidRDefault="00000000">
      <w:pPr>
        <w:spacing w:before="240" w:line="271" w:lineRule="auto"/>
      </w:pPr>
      <w:r>
        <w:rPr>
          <w:b/>
          <w:sz w:val="33"/>
        </w:rPr>
        <w:lastRenderedPageBreak/>
        <w:t>Aspetti legali specifici</w:t>
      </w:r>
      <w:bookmarkEnd w:id="23"/>
    </w:p>
    <w:p w14:paraId="43E298D2" w14:textId="77777777" w:rsidR="000F7D45" w:rsidRDefault="00000000">
      <w:pPr>
        <w:numPr>
          <w:ilvl w:val="0"/>
          <w:numId w:val="28"/>
        </w:numPr>
      </w:pPr>
      <w:r>
        <w:rPr>
          <w:b/>
        </w:rPr>
        <w:t>Legittimit</w:t>
      </w:r>
      <w:r>
        <w:rPr>
          <w:b/>
        </w:rPr>
        <w:t>à</w:t>
      </w:r>
      <w:r>
        <w:rPr>
          <w:b/>
        </w:rPr>
        <w:t xml:space="preserve"> della propriet</w:t>
      </w:r>
      <w:r>
        <w:rPr>
          <w:b/>
        </w:rPr>
        <w:t>à</w:t>
      </w:r>
      <w:r>
        <w:t>: Verificate che il cedente sia effettivamente proprietario senza vincoli di terzi</w:t>
      </w:r>
    </w:p>
    <w:p w14:paraId="670D8628" w14:textId="77777777" w:rsidR="000F7D45" w:rsidRDefault="00000000">
      <w:pPr>
        <w:numPr>
          <w:ilvl w:val="0"/>
          <w:numId w:val="28"/>
        </w:numPr>
      </w:pPr>
      <w:r>
        <w:rPr>
          <w:b/>
        </w:rPr>
        <w:t>Responsabilit</w:t>
      </w:r>
      <w:r>
        <w:rPr>
          <w:b/>
        </w:rPr>
        <w:t>à</w:t>
      </w:r>
      <w:r>
        <w:rPr>
          <w:b/>
        </w:rPr>
        <w:t xml:space="preserve"> preesistenti</w:t>
      </w:r>
      <w:r>
        <w:t>: Valutate accuratamente i debiti e le obbligazioni rimaste a carico del cedente</w:t>
      </w:r>
    </w:p>
    <w:p w14:paraId="0CE08C85" w14:textId="77777777" w:rsidR="000F7D45" w:rsidRDefault="00000000">
      <w:pPr>
        <w:numPr>
          <w:ilvl w:val="0"/>
          <w:numId w:val="28"/>
        </w:numPr>
      </w:pPr>
      <w:r>
        <w:rPr>
          <w:b/>
        </w:rPr>
        <w:t>Continuit</w:t>
      </w:r>
      <w:r>
        <w:rPr>
          <w:b/>
        </w:rPr>
        <w:t>à</w:t>
      </w:r>
      <w:r>
        <w:rPr>
          <w:b/>
        </w:rPr>
        <w:t xml:space="preserve"> contrattuale</w:t>
      </w:r>
      <w:r>
        <w:t>: Verificate se i contratti con fornitori e clienti richiedono consenso esplicito per il trasferimento</w:t>
      </w:r>
    </w:p>
    <w:p w14:paraId="1D7B7195" w14:textId="77777777" w:rsidR="000F7D45" w:rsidRDefault="00000000">
      <w:pPr>
        <w:numPr>
          <w:ilvl w:val="0"/>
          <w:numId w:val="28"/>
        </w:numPr>
      </w:pPr>
      <w:r>
        <w:rPr>
          <w:b/>
        </w:rPr>
        <w:t>Autorizzazioni amministrative</w:t>
      </w:r>
      <w:r>
        <w:t>: Verificate se la cessione richiede autorizzazioni specifiche per il settore</w:t>
      </w:r>
    </w:p>
    <w:p w14:paraId="23C11B80" w14:textId="77777777" w:rsidR="000F7D45" w:rsidRDefault="00000000">
      <w:pPr>
        <w:numPr>
          <w:ilvl w:val="0"/>
          <w:numId w:val="28"/>
        </w:numPr>
      </w:pPr>
      <w:r>
        <w:rPr>
          <w:b/>
        </w:rPr>
        <w:t>Due diligence</w:t>
      </w:r>
      <w:r>
        <w:t>: Effettuate verifiche accurate su situazione patrimoniale, finanziaria, amministrativa e legale dell'azienda</w:t>
      </w:r>
    </w:p>
    <w:p w14:paraId="4248C415" w14:textId="77777777" w:rsidR="000F7D45" w:rsidRDefault="00000000">
      <w:pPr>
        <w:spacing w:before="240" w:line="271" w:lineRule="auto"/>
      </w:pPr>
      <w:bookmarkStart w:id="24" w:name="raccomandazioni_finali"/>
      <w:r>
        <w:rPr>
          <w:b/>
          <w:sz w:val="33"/>
        </w:rPr>
        <w:t>Raccomandazioni finali</w:t>
      </w:r>
      <w:bookmarkEnd w:id="24"/>
    </w:p>
    <w:p w14:paraId="7C973783" w14:textId="77777777" w:rsidR="000F7D45" w:rsidRDefault="00000000">
      <w:pPr>
        <w:spacing w:after="210"/>
      </w:pPr>
      <w:r>
        <w:rPr>
          <w:b/>
        </w:rPr>
        <w:t>Prima di sottoscrivere questo contratto, vi consigliamo vivamente di:</w:t>
      </w:r>
    </w:p>
    <w:p w14:paraId="50398D48" w14:textId="77777777" w:rsidR="000F7D45" w:rsidRDefault="00000000">
      <w:pPr>
        <w:numPr>
          <w:ilvl w:val="0"/>
          <w:numId w:val="29"/>
        </w:numPr>
      </w:pPr>
      <w:r>
        <w:rPr>
          <w:b/>
        </w:rPr>
        <w:t>Consultare un avvocato specializzato in diritto commerciale e contrattuale</w:t>
      </w:r>
      <w:r>
        <w:t xml:space="preserve"> per verificare che il modello sia idoneo e adeguato al vostro caso specifico</w:t>
      </w:r>
    </w:p>
    <w:p w14:paraId="4AEDE430" w14:textId="77777777" w:rsidR="000F7D45" w:rsidRDefault="00000000">
      <w:pPr>
        <w:numPr>
          <w:ilvl w:val="0"/>
          <w:numId w:val="29"/>
        </w:numPr>
      </w:pPr>
      <w:r>
        <w:rPr>
          <w:b/>
        </w:rPr>
        <w:t>Consultare un commercialista/dottore commercialista</w:t>
      </w:r>
      <w:r>
        <w:t xml:space="preserve"> per le implicazioni fiscali e tributarie</w:t>
      </w:r>
    </w:p>
    <w:p w14:paraId="2357E7E5" w14:textId="77777777" w:rsidR="000F7D45" w:rsidRDefault="00000000">
      <w:pPr>
        <w:numPr>
          <w:ilvl w:val="0"/>
          <w:numId w:val="29"/>
        </w:numPr>
      </w:pPr>
      <w:r>
        <w:rPr>
          <w:b/>
        </w:rPr>
        <w:t>Condurre una due diligence approfondita</w:t>
      </w:r>
      <w:r>
        <w:t xml:space="preserve"> sulla controparte e sull'azienda oggetto di cessione</w:t>
      </w:r>
    </w:p>
    <w:p w14:paraId="7E680997" w14:textId="77777777" w:rsidR="000F7D45" w:rsidRDefault="00000000">
      <w:pPr>
        <w:numPr>
          <w:ilvl w:val="0"/>
          <w:numId w:val="29"/>
        </w:numPr>
      </w:pPr>
      <w:r>
        <w:rPr>
          <w:b/>
        </w:rPr>
        <w:t>Personalizzare completamente tutti i campi</w:t>
      </w:r>
      <w:r>
        <w:t xml:space="preserve"> in base alla vostra situazione concreta</w:t>
      </w:r>
    </w:p>
    <w:p w14:paraId="7844D80B" w14:textId="77777777" w:rsidR="000F7D45" w:rsidRDefault="00000000">
      <w:pPr>
        <w:numPr>
          <w:ilvl w:val="0"/>
          <w:numId w:val="29"/>
        </w:numPr>
      </w:pPr>
      <w:r>
        <w:rPr>
          <w:b/>
        </w:rPr>
        <w:t>Far verificare il documento finale</w:t>
      </w:r>
      <w:r>
        <w:t xml:space="preserve"> da professionisti qualificati prima della sottoscrizione</w:t>
      </w:r>
    </w:p>
    <w:p w14:paraId="0421174F" w14:textId="77777777" w:rsidR="000F7D45" w:rsidRDefault="00000000">
      <w:pPr>
        <w:numPr>
          <w:ilvl w:val="0"/>
          <w:numId w:val="29"/>
        </w:numPr>
      </w:pPr>
      <w:r>
        <w:rPr>
          <w:b/>
        </w:rPr>
        <w:t>Considerare la stipulazione di atti notarili</w:t>
      </w:r>
      <w:r>
        <w:rPr>
          <w:rFonts w:eastAsia="Georgia" w:hAnsi="Georgia" w:cs="Georgia"/>
        </w:rPr>
        <w:t xml:space="preserve"> per le forme più complesse (ricerca titolarità, trascrizione immobili, ecc.)</w:t>
      </w:r>
    </w:p>
    <w:p w14:paraId="0487E82D" w14:textId="77777777" w:rsidR="000F7D45" w:rsidRDefault="00000000">
      <w:pPr>
        <w:numPr>
          <w:ilvl w:val="0"/>
          <w:numId w:val="29"/>
        </w:numPr>
      </w:pPr>
      <w:r>
        <w:rPr>
          <w:b/>
        </w:rPr>
        <w:t>Verificare la conformit</w:t>
      </w:r>
      <w:r>
        <w:rPr>
          <w:b/>
        </w:rPr>
        <w:t>à</w:t>
      </w:r>
      <w:r>
        <w:rPr>
          <w:rFonts w:eastAsia="Georgia" w:hAnsi="Georgia" w:cs="Georgia"/>
        </w:rPr>
        <w:t xml:space="preserve"> alle disposizioni delle autorità competenti del vostro territorio</w:t>
      </w:r>
    </w:p>
    <w:p w14:paraId="6CE2BBD8" w14:textId="50B7B79F" w:rsidR="000F7D45" w:rsidRDefault="000F7D45"/>
    <w:p w14:paraId="5DC0467F" w14:textId="77777777" w:rsidR="00EA63B1" w:rsidRDefault="00EA63B1">
      <w:pPr>
        <w:spacing w:before="240" w:line="288" w:lineRule="auto"/>
        <w:rPr>
          <w:b/>
          <w:sz w:val="56"/>
        </w:rPr>
      </w:pPr>
      <w:bookmarkStart w:id="25" w:name="call_to_action_cta_richiesta_di_c_8c94e1"/>
    </w:p>
    <w:p w14:paraId="7A5940EC" w14:textId="77777777" w:rsidR="00EA63B1" w:rsidRDefault="00EA63B1">
      <w:pPr>
        <w:spacing w:before="240" w:line="288" w:lineRule="auto"/>
        <w:rPr>
          <w:b/>
          <w:sz w:val="56"/>
        </w:rPr>
      </w:pPr>
    </w:p>
    <w:p w14:paraId="514D41D5" w14:textId="345D4CD4" w:rsidR="000F7D45" w:rsidRDefault="00EA63B1">
      <w:pPr>
        <w:spacing w:before="240" w:line="288" w:lineRule="auto"/>
      </w:pPr>
      <w:r>
        <w:rPr>
          <w:b/>
          <w:sz w:val="56"/>
        </w:rPr>
        <w:lastRenderedPageBreak/>
        <w:t>R</w:t>
      </w:r>
      <w:r w:rsidR="00000000">
        <w:rPr>
          <w:b/>
          <w:sz w:val="56"/>
        </w:rPr>
        <w:t>ICHIESTA DI CONSULENZA SPECIALIZZATA</w:t>
      </w:r>
      <w:bookmarkEnd w:id="25"/>
    </w:p>
    <w:p w14:paraId="1BE365AB" w14:textId="77777777" w:rsidR="000F7D45" w:rsidRDefault="00000000">
      <w:pPr>
        <w:spacing w:before="240" w:line="271" w:lineRule="auto"/>
      </w:pPr>
      <w:bookmarkStart w:id="26" w:name="necessitate_consulenza_legale_per_8cb927"/>
      <w:r>
        <w:rPr>
          <w:rFonts w:eastAsia="Georgia" w:hAnsi="Georgia" w:cs="Georgia"/>
          <w:b/>
          <w:sz w:val="42"/>
        </w:rPr>
        <w:t>📋 NECESSITATE CONSULENZA LEGALE PERSONALIZZATA?</w:t>
      </w:r>
      <w:bookmarkEnd w:id="26"/>
    </w:p>
    <w:p w14:paraId="7DC00A10" w14:textId="77777777" w:rsidR="000F7D45" w:rsidRDefault="00000000">
      <w:pPr>
        <w:spacing w:after="210"/>
      </w:pPr>
      <w:r>
        <w:rPr>
          <w:rFonts w:eastAsia="Georgia" w:hAnsi="Georgia" w:cs="Georgia"/>
        </w:rPr>
        <w:t xml:space="preserve">La cessione di un'azienda è una transazione complessa che comporta rischi significativi. </w:t>
      </w:r>
      <w:r>
        <w:rPr>
          <w:b/>
        </w:rPr>
        <w:t xml:space="preserve">Il presente modello </w:t>
      </w:r>
      <w:r>
        <w:rPr>
          <w:b/>
        </w:rPr>
        <w:t>è</w:t>
      </w:r>
      <w:r>
        <w:rPr>
          <w:b/>
        </w:rPr>
        <w:t xml:space="preserve"> solo una base di partenza generico.</w:t>
      </w:r>
      <w:r>
        <w:rPr>
          <w:rFonts w:eastAsia="Georgia" w:hAnsi="Georgia" w:cs="Georgia"/>
        </w:rPr>
        <w:t xml:space="preserve"> Per proteggere i vostri interessi e garantire conformità legale, fiscale e amministrativa, consigliamo di:</w:t>
      </w:r>
    </w:p>
    <w:p w14:paraId="08DE3DE8" w14:textId="77777777" w:rsidR="00EA63B1" w:rsidRDefault="00EA63B1">
      <w:pPr>
        <w:spacing w:before="240" w:line="271" w:lineRule="auto"/>
        <w:rPr>
          <w:rFonts w:eastAsia="Georgia" w:hAnsi="Georgia" w:cs="Georgia"/>
          <w:b/>
          <w:sz w:val="33"/>
        </w:rPr>
      </w:pPr>
      <w:bookmarkStart w:id="27" w:name="contattare_professionisti_specializzati"/>
    </w:p>
    <w:p w14:paraId="4B4F09D0" w14:textId="65299FA4" w:rsidR="000F7D45" w:rsidRDefault="00000000">
      <w:pPr>
        <w:spacing w:before="240" w:line="271" w:lineRule="auto"/>
      </w:pPr>
      <w:r>
        <w:rPr>
          <w:rFonts w:eastAsia="Georgia" w:hAnsi="Georgia" w:cs="Georgia"/>
          <w:b/>
          <w:sz w:val="33"/>
        </w:rPr>
        <w:t>✅ Contattare professionisti specializzati</w:t>
      </w:r>
      <w:bookmarkEnd w:id="27"/>
    </w:p>
    <w:p w14:paraId="32385019" w14:textId="77777777" w:rsidR="000F7D45" w:rsidRDefault="00000000">
      <w:pPr>
        <w:spacing w:after="210"/>
      </w:pPr>
      <w:r>
        <w:rPr>
          <w:rFonts w:eastAsia="Georgia" w:hAnsi="Georgia" w:cs="Georgia"/>
        </w:rPr>
        <w:t>Ogni situazione è unica. Le vostre specifiche circostanze potrebbero richiedere:</w:t>
      </w:r>
    </w:p>
    <w:p w14:paraId="35659943" w14:textId="77777777" w:rsidR="000F7D45" w:rsidRDefault="00000000">
      <w:pPr>
        <w:numPr>
          <w:ilvl w:val="0"/>
          <w:numId w:val="30"/>
        </w:numPr>
      </w:pPr>
      <w:r>
        <w:rPr>
          <w:b/>
        </w:rPr>
        <w:t>Adattamenti contrattuali specifici</w:t>
      </w:r>
      <w:r>
        <w:t xml:space="preserve"> in base alla natura dell'azienda, al settore, alla struttura societaria</w:t>
      </w:r>
    </w:p>
    <w:p w14:paraId="15B57270" w14:textId="77777777" w:rsidR="000F7D45" w:rsidRDefault="00000000">
      <w:pPr>
        <w:numPr>
          <w:ilvl w:val="0"/>
          <w:numId w:val="30"/>
        </w:numPr>
      </w:pPr>
      <w:r>
        <w:rPr>
          <w:b/>
        </w:rPr>
        <w:t>Verifiche di due diligence</w:t>
      </w:r>
      <w:r>
        <w:t xml:space="preserve"> per valutare completamente l'azienda e i rischi nascosti</w:t>
      </w:r>
    </w:p>
    <w:p w14:paraId="6CF3F705" w14:textId="77777777" w:rsidR="000F7D45" w:rsidRDefault="00000000">
      <w:pPr>
        <w:numPr>
          <w:ilvl w:val="0"/>
          <w:numId w:val="30"/>
        </w:numPr>
      </w:pPr>
      <w:r>
        <w:rPr>
          <w:b/>
        </w:rPr>
        <w:t>Pianificazione fiscale</w:t>
      </w:r>
      <w:r>
        <w:t xml:space="preserve"> per ottimizzare la cessione dal punto di vista tributario</w:t>
      </w:r>
    </w:p>
    <w:p w14:paraId="66586DD4" w14:textId="77777777" w:rsidR="000F7D45" w:rsidRDefault="00000000">
      <w:pPr>
        <w:numPr>
          <w:ilvl w:val="0"/>
          <w:numId w:val="30"/>
        </w:numPr>
      </w:pPr>
      <w:r>
        <w:rPr>
          <w:b/>
        </w:rPr>
        <w:t>Consulenza notarile</w:t>
      </w:r>
      <w:r>
        <w:t xml:space="preserve"> per forme e formalismi legali richiesti dalla vostra giurisdizione</w:t>
      </w:r>
    </w:p>
    <w:p w14:paraId="697A5753" w14:textId="77777777" w:rsidR="000F7D45" w:rsidRDefault="00000000">
      <w:pPr>
        <w:numPr>
          <w:ilvl w:val="0"/>
          <w:numId w:val="30"/>
        </w:numPr>
      </w:pPr>
      <w:r>
        <w:rPr>
          <w:b/>
        </w:rPr>
        <w:t>Assistenza negoziale</w:t>
      </w:r>
      <w:r>
        <w:t xml:space="preserve"> con la controparte per proteggere i vostri interessi</w:t>
      </w:r>
    </w:p>
    <w:p w14:paraId="165F0435" w14:textId="77777777" w:rsidR="00EA63B1" w:rsidRDefault="00EA63B1">
      <w:pPr>
        <w:spacing w:before="240" w:line="271" w:lineRule="auto"/>
        <w:rPr>
          <w:rFonts w:eastAsia="Georgia" w:hAnsi="Georgia" w:cs="Georgia"/>
          <w:b/>
          <w:sz w:val="33"/>
        </w:rPr>
      </w:pPr>
      <w:bookmarkStart w:id="28" w:name="come_procedere"/>
    </w:p>
    <w:p w14:paraId="1574E7EB" w14:textId="50F9B343" w:rsidR="000F7D45" w:rsidRDefault="00000000">
      <w:pPr>
        <w:spacing w:before="240" w:line="271" w:lineRule="auto"/>
      </w:pPr>
      <w:r>
        <w:rPr>
          <w:rFonts w:eastAsia="Georgia" w:hAnsi="Georgia" w:cs="Georgia"/>
          <w:b/>
          <w:sz w:val="33"/>
        </w:rPr>
        <w:t>📞 Come procedere</w:t>
      </w:r>
      <w:bookmarkEnd w:id="28"/>
    </w:p>
    <w:p w14:paraId="40F1D0E7" w14:textId="77777777" w:rsidR="000F7D45" w:rsidRDefault="00000000">
      <w:pPr>
        <w:spacing w:after="210"/>
      </w:pPr>
      <w:r>
        <w:t xml:space="preserve">Se state valutando una cessione aziendale e desiderate una consulenza legale e commerciale personalizzata, </w:t>
      </w:r>
      <w:r>
        <w:rPr>
          <w:b/>
        </w:rPr>
        <w:t>compilate il form di contatto</w:t>
      </w:r>
      <w:r>
        <w:t xml:space="preserve"> specificando:</w:t>
      </w:r>
    </w:p>
    <w:p w14:paraId="17E8000B" w14:textId="77777777" w:rsidR="000F7D45" w:rsidRDefault="00000000">
      <w:pPr>
        <w:numPr>
          <w:ilvl w:val="0"/>
          <w:numId w:val="31"/>
        </w:numPr>
      </w:pPr>
      <w:r>
        <w:rPr>
          <w:b/>
        </w:rPr>
        <w:t>Natura dell'azienda</w:t>
      </w:r>
      <w:r>
        <w:t xml:space="preserve"> (settore, struttura, dipendenti, fatturato)</w:t>
      </w:r>
    </w:p>
    <w:p w14:paraId="3A565C78" w14:textId="77777777" w:rsidR="000F7D45" w:rsidRDefault="00000000">
      <w:pPr>
        <w:numPr>
          <w:ilvl w:val="0"/>
          <w:numId w:val="31"/>
        </w:numPr>
      </w:pPr>
      <w:r>
        <w:rPr>
          <w:b/>
        </w:rPr>
        <w:t>Tipo di cessione</w:t>
      </w:r>
      <w:r>
        <w:t xml:space="preserve"> (trasferimento completo, ramo d'azienda, quote societarie)</w:t>
      </w:r>
    </w:p>
    <w:p w14:paraId="1E264375" w14:textId="77777777" w:rsidR="000F7D45" w:rsidRDefault="00000000">
      <w:pPr>
        <w:numPr>
          <w:ilvl w:val="0"/>
          <w:numId w:val="31"/>
        </w:numPr>
      </w:pPr>
      <w:r>
        <w:rPr>
          <w:b/>
        </w:rPr>
        <w:t>Problematiche specifiche</w:t>
      </w:r>
      <w:r>
        <w:t xml:space="preserve"> (debiti, controversie, obbligazioni speciali)</w:t>
      </w:r>
    </w:p>
    <w:p w14:paraId="3CF6AD81" w14:textId="77777777" w:rsidR="000F7D45" w:rsidRDefault="00000000">
      <w:pPr>
        <w:numPr>
          <w:ilvl w:val="0"/>
          <w:numId w:val="31"/>
        </w:numPr>
      </w:pPr>
      <w:r>
        <w:rPr>
          <w:b/>
        </w:rPr>
        <w:t>Tempistiche</w:t>
      </w:r>
      <w:r>
        <w:t xml:space="preserve"> (urgenza della transazione)</w:t>
      </w:r>
    </w:p>
    <w:p w14:paraId="5E6B0B13" w14:textId="77777777" w:rsidR="000F7D45" w:rsidRDefault="00000000">
      <w:pPr>
        <w:numPr>
          <w:ilvl w:val="0"/>
          <w:numId w:val="31"/>
        </w:numPr>
      </w:pPr>
      <w:r>
        <w:rPr>
          <w:b/>
        </w:rPr>
        <w:t>Vostri obiettivi</w:t>
      </w:r>
      <w:r>
        <w:rPr>
          <w:rFonts w:eastAsia="Georgia" w:hAnsi="Georgia" w:cs="Georgia"/>
        </w:rPr>
        <w:t xml:space="preserve"> e priorità nella negoziazione</w:t>
      </w:r>
    </w:p>
    <w:p w14:paraId="4B94B03E" w14:textId="77777777" w:rsidR="000F7D45" w:rsidRDefault="00000000">
      <w:pPr>
        <w:spacing w:after="210"/>
      </w:pPr>
      <w:r>
        <w:t xml:space="preserve">Un nostro team di </w:t>
      </w:r>
      <w:r>
        <w:rPr>
          <w:b/>
        </w:rPr>
        <w:t>avvocati specializzati in diritto commerciale e commercialisti esperti</w:t>
      </w:r>
      <w:r>
        <w:rPr>
          <w:rFonts w:eastAsia="Georgia" w:hAnsi="Georgia" w:cs="Georgia"/>
        </w:rPr>
        <w:t xml:space="preserve"> vi contatterà per una </w:t>
      </w:r>
      <w:r>
        <w:rPr>
          <w:b/>
        </w:rPr>
        <w:t>consultazione gratuita preliminare</w:t>
      </w:r>
      <w:r>
        <w:rPr>
          <w:rFonts w:eastAsia="Georgia" w:hAnsi="Georgia" w:cs="Georgia"/>
        </w:rPr>
        <w:t xml:space="preserve"> e per discussione delle vostre necessità specifiche.</w:t>
      </w:r>
    </w:p>
    <w:p w14:paraId="223A1A49" w14:textId="021F5CB0" w:rsidR="000F7D45" w:rsidRDefault="000F7D45"/>
    <w:p w14:paraId="2094E042" w14:textId="77777777" w:rsidR="000F7D45" w:rsidRDefault="00000000">
      <w:pPr>
        <w:spacing w:after="210"/>
      </w:pPr>
      <w:r>
        <w:rPr>
          <w:b/>
        </w:rPr>
        <w:t>L'utilizzo di questo modello senza consulenza legale specializzata avviene completamente a vostro rischio.</w:t>
      </w:r>
      <w:r>
        <w:t xml:space="preserve"> Noi non siamo responsabili per conseguenze legali, tributarie, finanziarie o amministrative derivanti dall'uso di questo documento senza appropriate verifiche professionali.</w:t>
      </w:r>
    </w:p>
    <w:p w14:paraId="0A6C0970" w14:textId="77777777" w:rsidR="000F7D45" w:rsidRDefault="00000000">
      <w:pPr>
        <w:spacing w:after="210"/>
      </w:pPr>
      <w:r>
        <w:rPr>
          <w:b/>
        </w:rPr>
        <w:t>Proteggete i vostri interessi: consultate specialisti qualificati.</w:t>
      </w:r>
    </w:p>
    <w:p w14:paraId="6DB2CFC6" w14:textId="3A3E6739" w:rsidR="000F7D45" w:rsidRDefault="000F7D45"/>
    <w:p w14:paraId="372C5179" w14:textId="77777777" w:rsidR="00EA63B1" w:rsidRDefault="00EA63B1">
      <w:pPr>
        <w:spacing w:before="240" w:line="271" w:lineRule="auto"/>
        <w:rPr>
          <w:b/>
          <w:sz w:val="42"/>
        </w:rPr>
      </w:pPr>
      <w:bookmarkStart w:id="29" w:name="contatti_per_consulenza"/>
    </w:p>
    <w:p w14:paraId="7FD9C0B5" w14:textId="56312A30" w:rsidR="000F7D45" w:rsidRDefault="00000000">
      <w:pPr>
        <w:spacing w:before="240" w:line="271" w:lineRule="auto"/>
      </w:pPr>
      <w:r>
        <w:rPr>
          <w:b/>
          <w:sz w:val="42"/>
        </w:rPr>
        <w:t>CONTATTI PER CONSULENZA</w:t>
      </w:r>
      <w:bookmarkEnd w:id="29"/>
    </w:p>
    <w:p w14:paraId="5FC2E19A" w14:textId="77777777" w:rsidR="000F7D45" w:rsidRDefault="00000000">
      <w:pPr>
        <w:spacing w:after="210"/>
      </w:pPr>
      <w:r>
        <w:rPr>
          <w:b/>
        </w:rPr>
        <w:t>Desiderate una consulenza legale e commerciale personalizzata per la vostra cessione aziendale?</w:t>
      </w:r>
    </w:p>
    <w:p w14:paraId="5255C8E8" w14:textId="257BE238" w:rsidR="000F7D45" w:rsidRDefault="00000000">
      <w:pPr>
        <w:numPr>
          <w:ilvl w:val="0"/>
          <w:numId w:val="32"/>
        </w:numPr>
      </w:pPr>
      <w:r>
        <w:rPr>
          <w:b/>
        </w:rPr>
        <w:t>Email</w:t>
      </w:r>
      <w:r>
        <w:rPr>
          <w:rFonts w:eastAsia="Georgia" w:hAnsi="Georgia" w:cs="Georgia"/>
        </w:rPr>
        <w:t xml:space="preserve">: </w:t>
      </w:r>
      <w:r w:rsidR="00EA63B1">
        <w:rPr>
          <w:rFonts w:eastAsia="Georgia" w:hAnsi="Georgia" w:cs="Georgia"/>
        </w:rPr>
        <w:t>info@economia-aziendale.com</w:t>
      </w:r>
    </w:p>
    <w:p w14:paraId="40093EB4" w14:textId="56CE19C5" w:rsidR="000F7D45" w:rsidRDefault="00000000">
      <w:pPr>
        <w:numPr>
          <w:ilvl w:val="0"/>
          <w:numId w:val="32"/>
        </w:numPr>
      </w:pPr>
      <w:r>
        <w:rPr>
          <w:b/>
        </w:rPr>
        <w:t>Telefono</w:t>
      </w:r>
      <w:r>
        <w:t>:</w:t>
      </w:r>
      <w:r w:rsidR="00EA63B1">
        <w:t xml:space="preserve"> </w:t>
      </w:r>
      <w:r>
        <w:t xml:space="preserve">+39 </w:t>
      </w:r>
      <w:r w:rsidR="00EA63B1">
        <w:t>334382408</w:t>
      </w:r>
    </w:p>
    <w:p w14:paraId="3CC78B0A" w14:textId="6E74FDD6" w:rsidR="000F7D45" w:rsidRDefault="00000000">
      <w:pPr>
        <w:numPr>
          <w:ilvl w:val="0"/>
          <w:numId w:val="32"/>
        </w:numPr>
      </w:pPr>
      <w:r>
        <w:rPr>
          <w:b/>
        </w:rPr>
        <w:t>Orari di disponibilit</w:t>
      </w:r>
      <w:r>
        <w:rPr>
          <w:b/>
        </w:rPr>
        <w:t>à</w:t>
      </w:r>
      <w:r>
        <w:rPr>
          <w:rFonts w:eastAsia="Georgia" w:hAnsi="Georgia" w:cs="Georgia"/>
        </w:rPr>
        <w:t xml:space="preserve">: </w:t>
      </w:r>
      <w:proofErr w:type="gramStart"/>
      <w:r>
        <w:rPr>
          <w:rFonts w:eastAsia="Georgia" w:hAnsi="Georgia" w:cs="Georgia"/>
        </w:rPr>
        <w:t>Lunedì</w:t>
      </w:r>
      <w:proofErr w:type="gramEnd"/>
      <w:r>
        <w:rPr>
          <w:rFonts w:eastAsia="Georgia" w:hAnsi="Georgia" w:cs="Georgia"/>
        </w:rPr>
        <w:t>-</w:t>
      </w:r>
      <w:proofErr w:type="gramStart"/>
      <w:r>
        <w:rPr>
          <w:rFonts w:eastAsia="Georgia" w:hAnsi="Georgia" w:cs="Georgia"/>
        </w:rPr>
        <w:t>Venerdì</w:t>
      </w:r>
      <w:proofErr w:type="gramEnd"/>
      <w:r>
        <w:rPr>
          <w:rFonts w:eastAsia="Georgia" w:hAnsi="Georgia" w:cs="Georgia"/>
        </w:rPr>
        <w:t xml:space="preserve">, </w:t>
      </w:r>
      <w:r w:rsidR="00EA63B1">
        <w:rPr>
          <w:rFonts w:eastAsia="Georgia" w:hAnsi="Georgia" w:cs="Georgia"/>
        </w:rPr>
        <w:t>10</w:t>
      </w:r>
      <w:r>
        <w:rPr>
          <w:rFonts w:eastAsia="Georgia" w:hAnsi="Georgia" w:cs="Georgia"/>
        </w:rPr>
        <w:t>:00-</w:t>
      </w:r>
      <w:r w:rsidR="00EA63B1">
        <w:rPr>
          <w:rFonts w:eastAsia="Georgia" w:hAnsi="Georgia" w:cs="Georgia"/>
        </w:rPr>
        <w:t>12</w:t>
      </w:r>
      <w:r>
        <w:rPr>
          <w:rFonts w:eastAsia="Georgia" w:hAnsi="Georgia" w:cs="Georgia"/>
        </w:rPr>
        <w:t>:00 CET</w:t>
      </w:r>
    </w:p>
    <w:p w14:paraId="4E2DCE22" w14:textId="77777777" w:rsidR="000F7D45" w:rsidRDefault="00000000">
      <w:pPr>
        <w:spacing w:after="210"/>
      </w:pPr>
      <w:r>
        <w:rPr>
          <w:b/>
        </w:rPr>
        <w:t>Saremo felici di assistervi nella strutturazione corretta e legalmente sicura della vostra cessione aziendale.</w:t>
      </w:r>
    </w:p>
    <w:p w14:paraId="7DF6C3F6" w14:textId="77777777" w:rsidR="000F7D45" w:rsidRDefault="00000000">
      <w:pPr>
        <w:spacing w:after="210"/>
      </w:pPr>
      <w:r>
        <w:rPr>
          <w:i/>
        </w:rPr>
        <w:t>Documento redatto a scopo informativo e educativo. Consultare sempre professionisti qualificati prima di procedere con transazioni legalmente significative.</w:t>
      </w:r>
    </w:p>
    <w:sectPr w:rsidR="000F7D45">
      <w:pgSz w:w="12240" w:h="15840"/>
      <w:pgMar w:top="1415" w:right="1775" w:bottom="1415" w:left="17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5.25pt;height:3.75pt" o:bullet="t">
        <v:imagedata r:id="rId1" o:title="image"/>
      </v:shape>
    </w:pict>
  </w:numPicBullet>
  <w:abstractNum w:abstractNumId="0" w15:restartNumberingAfterBreak="0">
    <w:nsid w:val="03A925B0"/>
    <w:multiLevelType w:val="hybridMultilevel"/>
    <w:tmpl w:val="1ECA8084"/>
    <w:lvl w:ilvl="0" w:tplc="C0A86CDE">
      <w:numFmt w:val="decimal"/>
      <w:lvlText w:val=""/>
      <w:lvlJc w:val="left"/>
    </w:lvl>
    <w:lvl w:ilvl="1" w:tplc="01183EBE">
      <w:numFmt w:val="decimal"/>
      <w:lvlText w:val=""/>
      <w:lvlJc w:val="left"/>
    </w:lvl>
    <w:lvl w:ilvl="2" w:tplc="5AC6B31E">
      <w:numFmt w:val="decimal"/>
      <w:lvlText w:val=""/>
      <w:lvlJc w:val="left"/>
    </w:lvl>
    <w:lvl w:ilvl="3" w:tplc="09A41D84">
      <w:numFmt w:val="decimal"/>
      <w:lvlText w:val=""/>
      <w:lvlJc w:val="left"/>
    </w:lvl>
    <w:lvl w:ilvl="4" w:tplc="C280508E">
      <w:numFmt w:val="decimal"/>
      <w:lvlText w:val=""/>
      <w:lvlJc w:val="left"/>
    </w:lvl>
    <w:lvl w:ilvl="5" w:tplc="D6A4E5F4">
      <w:numFmt w:val="decimal"/>
      <w:lvlText w:val=""/>
      <w:lvlJc w:val="left"/>
    </w:lvl>
    <w:lvl w:ilvl="6" w:tplc="8954E818">
      <w:numFmt w:val="decimal"/>
      <w:lvlText w:val=""/>
      <w:lvlJc w:val="left"/>
    </w:lvl>
    <w:lvl w:ilvl="7" w:tplc="765417B8">
      <w:numFmt w:val="decimal"/>
      <w:lvlText w:val=""/>
      <w:lvlJc w:val="left"/>
    </w:lvl>
    <w:lvl w:ilvl="8" w:tplc="49A48778">
      <w:numFmt w:val="decimal"/>
      <w:lvlText w:val=""/>
      <w:lvlJc w:val="left"/>
    </w:lvl>
  </w:abstractNum>
  <w:abstractNum w:abstractNumId="1" w15:restartNumberingAfterBreak="0">
    <w:nsid w:val="04240E1E"/>
    <w:multiLevelType w:val="hybridMultilevel"/>
    <w:tmpl w:val="7452C8D4"/>
    <w:lvl w:ilvl="0" w:tplc="188049F8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1FB48ACC">
      <w:numFmt w:val="decimal"/>
      <w:lvlText w:val=""/>
      <w:lvlJc w:val="left"/>
    </w:lvl>
    <w:lvl w:ilvl="2" w:tplc="3D9CFC66">
      <w:numFmt w:val="decimal"/>
      <w:lvlText w:val=""/>
      <w:lvlJc w:val="left"/>
    </w:lvl>
    <w:lvl w:ilvl="3" w:tplc="57CC8CA4">
      <w:numFmt w:val="decimal"/>
      <w:lvlText w:val=""/>
      <w:lvlJc w:val="left"/>
    </w:lvl>
    <w:lvl w:ilvl="4" w:tplc="FF342240">
      <w:numFmt w:val="decimal"/>
      <w:lvlText w:val=""/>
      <w:lvlJc w:val="left"/>
    </w:lvl>
    <w:lvl w:ilvl="5" w:tplc="380481EA">
      <w:numFmt w:val="decimal"/>
      <w:lvlText w:val=""/>
      <w:lvlJc w:val="left"/>
    </w:lvl>
    <w:lvl w:ilvl="6" w:tplc="8676FF66">
      <w:numFmt w:val="decimal"/>
      <w:lvlText w:val=""/>
      <w:lvlJc w:val="left"/>
    </w:lvl>
    <w:lvl w:ilvl="7" w:tplc="9E524DE4">
      <w:numFmt w:val="decimal"/>
      <w:lvlText w:val=""/>
      <w:lvlJc w:val="left"/>
    </w:lvl>
    <w:lvl w:ilvl="8" w:tplc="95C4082C">
      <w:numFmt w:val="decimal"/>
      <w:lvlText w:val=""/>
      <w:lvlJc w:val="left"/>
    </w:lvl>
  </w:abstractNum>
  <w:abstractNum w:abstractNumId="2" w15:restartNumberingAfterBreak="0">
    <w:nsid w:val="0987305F"/>
    <w:multiLevelType w:val="hybridMultilevel"/>
    <w:tmpl w:val="B4EC65FE"/>
    <w:lvl w:ilvl="0" w:tplc="5D8E7DBC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3B28B5B8">
      <w:numFmt w:val="decimal"/>
      <w:lvlText w:val=""/>
      <w:lvlJc w:val="left"/>
    </w:lvl>
    <w:lvl w:ilvl="2" w:tplc="D4322C5C">
      <w:numFmt w:val="decimal"/>
      <w:lvlText w:val=""/>
      <w:lvlJc w:val="left"/>
    </w:lvl>
    <w:lvl w:ilvl="3" w:tplc="4986FB54">
      <w:numFmt w:val="decimal"/>
      <w:lvlText w:val=""/>
      <w:lvlJc w:val="left"/>
    </w:lvl>
    <w:lvl w:ilvl="4" w:tplc="8EFAAA7C">
      <w:numFmt w:val="decimal"/>
      <w:lvlText w:val=""/>
      <w:lvlJc w:val="left"/>
    </w:lvl>
    <w:lvl w:ilvl="5" w:tplc="D4D48206">
      <w:numFmt w:val="decimal"/>
      <w:lvlText w:val=""/>
      <w:lvlJc w:val="left"/>
    </w:lvl>
    <w:lvl w:ilvl="6" w:tplc="9294A5C8">
      <w:numFmt w:val="decimal"/>
      <w:lvlText w:val=""/>
      <w:lvlJc w:val="left"/>
    </w:lvl>
    <w:lvl w:ilvl="7" w:tplc="6C5450DE">
      <w:numFmt w:val="decimal"/>
      <w:lvlText w:val=""/>
      <w:lvlJc w:val="left"/>
    </w:lvl>
    <w:lvl w:ilvl="8" w:tplc="E19E0C36">
      <w:numFmt w:val="decimal"/>
      <w:lvlText w:val=""/>
      <w:lvlJc w:val="left"/>
    </w:lvl>
  </w:abstractNum>
  <w:abstractNum w:abstractNumId="3" w15:restartNumberingAfterBreak="0">
    <w:nsid w:val="14512624"/>
    <w:multiLevelType w:val="hybridMultilevel"/>
    <w:tmpl w:val="B91863DC"/>
    <w:lvl w:ilvl="0" w:tplc="4F803422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4470FF5E">
      <w:numFmt w:val="decimal"/>
      <w:lvlText w:val=""/>
      <w:lvlJc w:val="left"/>
    </w:lvl>
    <w:lvl w:ilvl="2" w:tplc="80EC60EA">
      <w:numFmt w:val="decimal"/>
      <w:lvlText w:val=""/>
      <w:lvlJc w:val="left"/>
    </w:lvl>
    <w:lvl w:ilvl="3" w:tplc="71901258">
      <w:numFmt w:val="decimal"/>
      <w:lvlText w:val=""/>
      <w:lvlJc w:val="left"/>
    </w:lvl>
    <w:lvl w:ilvl="4" w:tplc="23FE24AA">
      <w:numFmt w:val="decimal"/>
      <w:lvlText w:val=""/>
      <w:lvlJc w:val="left"/>
    </w:lvl>
    <w:lvl w:ilvl="5" w:tplc="F4E229B4">
      <w:numFmt w:val="decimal"/>
      <w:lvlText w:val=""/>
      <w:lvlJc w:val="left"/>
    </w:lvl>
    <w:lvl w:ilvl="6" w:tplc="661CD77A">
      <w:numFmt w:val="decimal"/>
      <w:lvlText w:val=""/>
      <w:lvlJc w:val="left"/>
    </w:lvl>
    <w:lvl w:ilvl="7" w:tplc="F5B6F644">
      <w:numFmt w:val="decimal"/>
      <w:lvlText w:val=""/>
      <w:lvlJc w:val="left"/>
    </w:lvl>
    <w:lvl w:ilvl="8" w:tplc="47CA7424">
      <w:numFmt w:val="decimal"/>
      <w:lvlText w:val=""/>
      <w:lvlJc w:val="left"/>
    </w:lvl>
  </w:abstractNum>
  <w:abstractNum w:abstractNumId="4" w15:restartNumberingAfterBreak="0">
    <w:nsid w:val="164C23B8"/>
    <w:multiLevelType w:val="hybridMultilevel"/>
    <w:tmpl w:val="0D329CC6"/>
    <w:lvl w:ilvl="0" w:tplc="DD28F4F2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7804D5DE">
      <w:numFmt w:val="decimal"/>
      <w:lvlText w:val=""/>
      <w:lvlJc w:val="left"/>
    </w:lvl>
    <w:lvl w:ilvl="2" w:tplc="4858AA26">
      <w:numFmt w:val="decimal"/>
      <w:lvlText w:val=""/>
      <w:lvlJc w:val="left"/>
    </w:lvl>
    <w:lvl w:ilvl="3" w:tplc="1E9CB71A">
      <w:numFmt w:val="decimal"/>
      <w:lvlText w:val=""/>
      <w:lvlJc w:val="left"/>
    </w:lvl>
    <w:lvl w:ilvl="4" w:tplc="E3D87298">
      <w:numFmt w:val="decimal"/>
      <w:lvlText w:val=""/>
      <w:lvlJc w:val="left"/>
    </w:lvl>
    <w:lvl w:ilvl="5" w:tplc="9AEA992C">
      <w:numFmt w:val="decimal"/>
      <w:lvlText w:val=""/>
      <w:lvlJc w:val="left"/>
    </w:lvl>
    <w:lvl w:ilvl="6" w:tplc="AE2C3A94">
      <w:numFmt w:val="decimal"/>
      <w:lvlText w:val=""/>
      <w:lvlJc w:val="left"/>
    </w:lvl>
    <w:lvl w:ilvl="7" w:tplc="A3963F34">
      <w:numFmt w:val="decimal"/>
      <w:lvlText w:val=""/>
      <w:lvlJc w:val="left"/>
    </w:lvl>
    <w:lvl w:ilvl="8" w:tplc="135C0234">
      <w:numFmt w:val="decimal"/>
      <w:lvlText w:val=""/>
      <w:lvlJc w:val="left"/>
    </w:lvl>
  </w:abstractNum>
  <w:abstractNum w:abstractNumId="5" w15:restartNumberingAfterBreak="0">
    <w:nsid w:val="1824531B"/>
    <w:multiLevelType w:val="hybridMultilevel"/>
    <w:tmpl w:val="EAE287FE"/>
    <w:lvl w:ilvl="0" w:tplc="A15A6E82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02781B80">
      <w:numFmt w:val="decimal"/>
      <w:lvlText w:val=""/>
      <w:lvlJc w:val="left"/>
    </w:lvl>
    <w:lvl w:ilvl="2" w:tplc="72F82606">
      <w:numFmt w:val="decimal"/>
      <w:lvlText w:val=""/>
      <w:lvlJc w:val="left"/>
    </w:lvl>
    <w:lvl w:ilvl="3" w:tplc="14044E0A">
      <w:numFmt w:val="decimal"/>
      <w:lvlText w:val=""/>
      <w:lvlJc w:val="left"/>
    </w:lvl>
    <w:lvl w:ilvl="4" w:tplc="512C9AF6">
      <w:numFmt w:val="decimal"/>
      <w:lvlText w:val=""/>
      <w:lvlJc w:val="left"/>
    </w:lvl>
    <w:lvl w:ilvl="5" w:tplc="738882BE">
      <w:numFmt w:val="decimal"/>
      <w:lvlText w:val=""/>
      <w:lvlJc w:val="left"/>
    </w:lvl>
    <w:lvl w:ilvl="6" w:tplc="50BEEE58">
      <w:numFmt w:val="decimal"/>
      <w:lvlText w:val=""/>
      <w:lvlJc w:val="left"/>
    </w:lvl>
    <w:lvl w:ilvl="7" w:tplc="66229CFE">
      <w:numFmt w:val="decimal"/>
      <w:lvlText w:val=""/>
      <w:lvlJc w:val="left"/>
    </w:lvl>
    <w:lvl w:ilvl="8" w:tplc="5204E756">
      <w:numFmt w:val="decimal"/>
      <w:lvlText w:val=""/>
      <w:lvlJc w:val="left"/>
    </w:lvl>
  </w:abstractNum>
  <w:abstractNum w:abstractNumId="6" w15:restartNumberingAfterBreak="0">
    <w:nsid w:val="18634BBA"/>
    <w:multiLevelType w:val="hybridMultilevel"/>
    <w:tmpl w:val="B2969D38"/>
    <w:lvl w:ilvl="0" w:tplc="DC8469DA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5A1448EE">
      <w:numFmt w:val="decimal"/>
      <w:lvlText w:val=""/>
      <w:lvlJc w:val="left"/>
    </w:lvl>
    <w:lvl w:ilvl="2" w:tplc="22FA4D0C">
      <w:numFmt w:val="decimal"/>
      <w:lvlText w:val=""/>
      <w:lvlJc w:val="left"/>
    </w:lvl>
    <w:lvl w:ilvl="3" w:tplc="30CA2558">
      <w:numFmt w:val="decimal"/>
      <w:lvlText w:val=""/>
      <w:lvlJc w:val="left"/>
    </w:lvl>
    <w:lvl w:ilvl="4" w:tplc="0A42D814">
      <w:numFmt w:val="decimal"/>
      <w:lvlText w:val=""/>
      <w:lvlJc w:val="left"/>
    </w:lvl>
    <w:lvl w:ilvl="5" w:tplc="FAF89400">
      <w:numFmt w:val="decimal"/>
      <w:lvlText w:val=""/>
      <w:lvlJc w:val="left"/>
    </w:lvl>
    <w:lvl w:ilvl="6" w:tplc="283E490C">
      <w:numFmt w:val="decimal"/>
      <w:lvlText w:val=""/>
      <w:lvlJc w:val="left"/>
    </w:lvl>
    <w:lvl w:ilvl="7" w:tplc="CF34AC2A">
      <w:numFmt w:val="decimal"/>
      <w:lvlText w:val=""/>
      <w:lvlJc w:val="left"/>
    </w:lvl>
    <w:lvl w:ilvl="8" w:tplc="6480FE3A">
      <w:numFmt w:val="decimal"/>
      <w:lvlText w:val=""/>
      <w:lvlJc w:val="left"/>
    </w:lvl>
  </w:abstractNum>
  <w:abstractNum w:abstractNumId="7" w15:restartNumberingAfterBreak="0">
    <w:nsid w:val="1CF3511C"/>
    <w:multiLevelType w:val="hybridMultilevel"/>
    <w:tmpl w:val="C7E40EB8"/>
    <w:lvl w:ilvl="0" w:tplc="24B81CCE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88D28666">
      <w:numFmt w:val="decimal"/>
      <w:lvlText w:val=""/>
      <w:lvlJc w:val="left"/>
    </w:lvl>
    <w:lvl w:ilvl="2" w:tplc="5A0E2828">
      <w:numFmt w:val="decimal"/>
      <w:lvlText w:val=""/>
      <w:lvlJc w:val="left"/>
    </w:lvl>
    <w:lvl w:ilvl="3" w:tplc="E80E1392">
      <w:numFmt w:val="decimal"/>
      <w:lvlText w:val=""/>
      <w:lvlJc w:val="left"/>
    </w:lvl>
    <w:lvl w:ilvl="4" w:tplc="2CC4DD76">
      <w:numFmt w:val="decimal"/>
      <w:lvlText w:val=""/>
      <w:lvlJc w:val="left"/>
    </w:lvl>
    <w:lvl w:ilvl="5" w:tplc="AD481C1E">
      <w:numFmt w:val="decimal"/>
      <w:lvlText w:val=""/>
      <w:lvlJc w:val="left"/>
    </w:lvl>
    <w:lvl w:ilvl="6" w:tplc="0A62A3A0">
      <w:numFmt w:val="decimal"/>
      <w:lvlText w:val=""/>
      <w:lvlJc w:val="left"/>
    </w:lvl>
    <w:lvl w:ilvl="7" w:tplc="A1B8998A">
      <w:numFmt w:val="decimal"/>
      <w:lvlText w:val=""/>
      <w:lvlJc w:val="left"/>
    </w:lvl>
    <w:lvl w:ilvl="8" w:tplc="DF4ABCB2">
      <w:numFmt w:val="decimal"/>
      <w:lvlText w:val=""/>
      <w:lvlJc w:val="left"/>
    </w:lvl>
  </w:abstractNum>
  <w:abstractNum w:abstractNumId="8" w15:restartNumberingAfterBreak="0">
    <w:nsid w:val="26BE776F"/>
    <w:multiLevelType w:val="hybridMultilevel"/>
    <w:tmpl w:val="846C836A"/>
    <w:lvl w:ilvl="0" w:tplc="D8245F26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9642FC86">
      <w:numFmt w:val="decimal"/>
      <w:lvlText w:val=""/>
      <w:lvlJc w:val="left"/>
    </w:lvl>
    <w:lvl w:ilvl="2" w:tplc="4E1632CA">
      <w:numFmt w:val="decimal"/>
      <w:lvlText w:val=""/>
      <w:lvlJc w:val="left"/>
    </w:lvl>
    <w:lvl w:ilvl="3" w:tplc="C40C7756">
      <w:numFmt w:val="decimal"/>
      <w:lvlText w:val=""/>
      <w:lvlJc w:val="left"/>
    </w:lvl>
    <w:lvl w:ilvl="4" w:tplc="88DE5710">
      <w:numFmt w:val="decimal"/>
      <w:lvlText w:val=""/>
      <w:lvlJc w:val="left"/>
    </w:lvl>
    <w:lvl w:ilvl="5" w:tplc="5DA4C280">
      <w:numFmt w:val="decimal"/>
      <w:lvlText w:val=""/>
      <w:lvlJc w:val="left"/>
    </w:lvl>
    <w:lvl w:ilvl="6" w:tplc="23E689FC">
      <w:numFmt w:val="decimal"/>
      <w:lvlText w:val=""/>
      <w:lvlJc w:val="left"/>
    </w:lvl>
    <w:lvl w:ilvl="7" w:tplc="10B4493E">
      <w:numFmt w:val="decimal"/>
      <w:lvlText w:val=""/>
      <w:lvlJc w:val="left"/>
    </w:lvl>
    <w:lvl w:ilvl="8" w:tplc="28267E82">
      <w:numFmt w:val="decimal"/>
      <w:lvlText w:val=""/>
      <w:lvlJc w:val="left"/>
    </w:lvl>
  </w:abstractNum>
  <w:abstractNum w:abstractNumId="9" w15:restartNumberingAfterBreak="0">
    <w:nsid w:val="27842A0E"/>
    <w:multiLevelType w:val="hybridMultilevel"/>
    <w:tmpl w:val="2016748E"/>
    <w:lvl w:ilvl="0" w:tplc="CE52C74A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D752DD52">
      <w:numFmt w:val="decimal"/>
      <w:lvlText w:val=""/>
      <w:lvlJc w:val="left"/>
    </w:lvl>
    <w:lvl w:ilvl="2" w:tplc="4396519C">
      <w:numFmt w:val="decimal"/>
      <w:lvlText w:val=""/>
      <w:lvlJc w:val="left"/>
    </w:lvl>
    <w:lvl w:ilvl="3" w:tplc="4C0277AE">
      <w:numFmt w:val="decimal"/>
      <w:lvlText w:val=""/>
      <w:lvlJc w:val="left"/>
    </w:lvl>
    <w:lvl w:ilvl="4" w:tplc="CC241740">
      <w:numFmt w:val="decimal"/>
      <w:lvlText w:val=""/>
      <w:lvlJc w:val="left"/>
    </w:lvl>
    <w:lvl w:ilvl="5" w:tplc="3D82F310">
      <w:numFmt w:val="decimal"/>
      <w:lvlText w:val=""/>
      <w:lvlJc w:val="left"/>
    </w:lvl>
    <w:lvl w:ilvl="6" w:tplc="5114F950">
      <w:numFmt w:val="decimal"/>
      <w:lvlText w:val=""/>
      <w:lvlJc w:val="left"/>
    </w:lvl>
    <w:lvl w:ilvl="7" w:tplc="1CF8A99A">
      <w:numFmt w:val="decimal"/>
      <w:lvlText w:val=""/>
      <w:lvlJc w:val="left"/>
    </w:lvl>
    <w:lvl w:ilvl="8" w:tplc="0CB6F3CA">
      <w:numFmt w:val="decimal"/>
      <w:lvlText w:val=""/>
      <w:lvlJc w:val="left"/>
    </w:lvl>
  </w:abstractNum>
  <w:abstractNum w:abstractNumId="10" w15:restartNumberingAfterBreak="0">
    <w:nsid w:val="2A787F42"/>
    <w:multiLevelType w:val="hybridMultilevel"/>
    <w:tmpl w:val="92A0ADCE"/>
    <w:lvl w:ilvl="0" w:tplc="35264688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489022C2">
      <w:numFmt w:val="decimal"/>
      <w:lvlText w:val=""/>
      <w:lvlJc w:val="left"/>
    </w:lvl>
    <w:lvl w:ilvl="2" w:tplc="C3C05202">
      <w:numFmt w:val="decimal"/>
      <w:lvlText w:val=""/>
      <w:lvlJc w:val="left"/>
    </w:lvl>
    <w:lvl w:ilvl="3" w:tplc="9D78ADB0">
      <w:numFmt w:val="decimal"/>
      <w:lvlText w:val=""/>
      <w:lvlJc w:val="left"/>
    </w:lvl>
    <w:lvl w:ilvl="4" w:tplc="B62E790E">
      <w:numFmt w:val="decimal"/>
      <w:lvlText w:val=""/>
      <w:lvlJc w:val="left"/>
    </w:lvl>
    <w:lvl w:ilvl="5" w:tplc="74766286">
      <w:numFmt w:val="decimal"/>
      <w:lvlText w:val=""/>
      <w:lvlJc w:val="left"/>
    </w:lvl>
    <w:lvl w:ilvl="6" w:tplc="22044852">
      <w:numFmt w:val="decimal"/>
      <w:lvlText w:val=""/>
      <w:lvlJc w:val="left"/>
    </w:lvl>
    <w:lvl w:ilvl="7" w:tplc="C9FC41E0">
      <w:numFmt w:val="decimal"/>
      <w:lvlText w:val=""/>
      <w:lvlJc w:val="left"/>
    </w:lvl>
    <w:lvl w:ilvl="8" w:tplc="8972776C">
      <w:numFmt w:val="decimal"/>
      <w:lvlText w:val=""/>
      <w:lvlJc w:val="left"/>
    </w:lvl>
  </w:abstractNum>
  <w:abstractNum w:abstractNumId="11" w15:restartNumberingAfterBreak="0">
    <w:nsid w:val="2DEA18E7"/>
    <w:multiLevelType w:val="hybridMultilevel"/>
    <w:tmpl w:val="3300EBBE"/>
    <w:lvl w:ilvl="0" w:tplc="8BA4A670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B9346FDA">
      <w:numFmt w:val="decimal"/>
      <w:lvlText w:val=""/>
      <w:lvlJc w:val="left"/>
    </w:lvl>
    <w:lvl w:ilvl="2" w:tplc="5E6E2076">
      <w:numFmt w:val="decimal"/>
      <w:lvlText w:val=""/>
      <w:lvlJc w:val="left"/>
    </w:lvl>
    <w:lvl w:ilvl="3" w:tplc="9D3ED7BA">
      <w:numFmt w:val="decimal"/>
      <w:lvlText w:val=""/>
      <w:lvlJc w:val="left"/>
    </w:lvl>
    <w:lvl w:ilvl="4" w:tplc="A89ACFD6">
      <w:numFmt w:val="decimal"/>
      <w:lvlText w:val=""/>
      <w:lvlJc w:val="left"/>
    </w:lvl>
    <w:lvl w:ilvl="5" w:tplc="D36A28B2">
      <w:numFmt w:val="decimal"/>
      <w:lvlText w:val=""/>
      <w:lvlJc w:val="left"/>
    </w:lvl>
    <w:lvl w:ilvl="6" w:tplc="7F181B70">
      <w:numFmt w:val="decimal"/>
      <w:lvlText w:val=""/>
      <w:lvlJc w:val="left"/>
    </w:lvl>
    <w:lvl w:ilvl="7" w:tplc="1B68E6CE">
      <w:numFmt w:val="decimal"/>
      <w:lvlText w:val=""/>
      <w:lvlJc w:val="left"/>
    </w:lvl>
    <w:lvl w:ilvl="8" w:tplc="041865B4">
      <w:numFmt w:val="decimal"/>
      <w:lvlText w:val=""/>
      <w:lvlJc w:val="left"/>
    </w:lvl>
  </w:abstractNum>
  <w:abstractNum w:abstractNumId="12" w15:restartNumberingAfterBreak="0">
    <w:nsid w:val="32773BE0"/>
    <w:multiLevelType w:val="hybridMultilevel"/>
    <w:tmpl w:val="6BD08C5C"/>
    <w:lvl w:ilvl="0" w:tplc="0C740502">
      <w:start w:val="1"/>
      <w:numFmt w:val="bullet"/>
      <w:lvlText w:val=""/>
      <w:lvlJc w:val="left"/>
      <w:pPr>
        <w:tabs>
          <w:tab w:val="num" w:pos="1080"/>
        </w:tabs>
        <w:ind w:left="720" w:hanging="360"/>
      </w:pPr>
      <w:rPr>
        <w:rFonts w:ascii="Symbol" w:hAnsi="Symbol" w:hint="default"/>
      </w:rPr>
    </w:lvl>
    <w:lvl w:ilvl="1" w:tplc="6CEAB7DA">
      <w:numFmt w:val="decimal"/>
      <w:lvlText w:val=""/>
      <w:lvlJc w:val="left"/>
    </w:lvl>
    <w:lvl w:ilvl="2" w:tplc="A96C226E">
      <w:numFmt w:val="decimal"/>
      <w:lvlText w:val=""/>
      <w:lvlJc w:val="left"/>
    </w:lvl>
    <w:lvl w:ilvl="3" w:tplc="4418983C">
      <w:numFmt w:val="decimal"/>
      <w:lvlText w:val=""/>
      <w:lvlJc w:val="left"/>
    </w:lvl>
    <w:lvl w:ilvl="4" w:tplc="C57840DE">
      <w:numFmt w:val="decimal"/>
      <w:lvlText w:val=""/>
      <w:lvlJc w:val="left"/>
    </w:lvl>
    <w:lvl w:ilvl="5" w:tplc="FCF83CA8">
      <w:numFmt w:val="decimal"/>
      <w:lvlText w:val=""/>
      <w:lvlJc w:val="left"/>
    </w:lvl>
    <w:lvl w:ilvl="6" w:tplc="60589146">
      <w:numFmt w:val="decimal"/>
      <w:lvlText w:val=""/>
      <w:lvlJc w:val="left"/>
    </w:lvl>
    <w:lvl w:ilvl="7" w:tplc="A3C67C52">
      <w:numFmt w:val="decimal"/>
      <w:lvlText w:val=""/>
      <w:lvlJc w:val="left"/>
    </w:lvl>
    <w:lvl w:ilvl="8" w:tplc="B14A0AEA">
      <w:numFmt w:val="decimal"/>
      <w:lvlText w:val=""/>
      <w:lvlJc w:val="left"/>
    </w:lvl>
  </w:abstractNum>
  <w:abstractNum w:abstractNumId="13" w15:restartNumberingAfterBreak="0">
    <w:nsid w:val="33D1082B"/>
    <w:multiLevelType w:val="hybridMultilevel"/>
    <w:tmpl w:val="2B0A653E"/>
    <w:lvl w:ilvl="0" w:tplc="69009B76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A212F378">
      <w:numFmt w:val="decimal"/>
      <w:lvlText w:val=""/>
      <w:lvlJc w:val="left"/>
    </w:lvl>
    <w:lvl w:ilvl="2" w:tplc="0D52762A">
      <w:numFmt w:val="decimal"/>
      <w:lvlText w:val=""/>
      <w:lvlJc w:val="left"/>
    </w:lvl>
    <w:lvl w:ilvl="3" w:tplc="87A432B0">
      <w:numFmt w:val="decimal"/>
      <w:lvlText w:val=""/>
      <w:lvlJc w:val="left"/>
    </w:lvl>
    <w:lvl w:ilvl="4" w:tplc="DE0C0B20">
      <w:numFmt w:val="decimal"/>
      <w:lvlText w:val=""/>
      <w:lvlJc w:val="left"/>
    </w:lvl>
    <w:lvl w:ilvl="5" w:tplc="37FC301E">
      <w:numFmt w:val="decimal"/>
      <w:lvlText w:val=""/>
      <w:lvlJc w:val="left"/>
    </w:lvl>
    <w:lvl w:ilvl="6" w:tplc="6326307C">
      <w:numFmt w:val="decimal"/>
      <w:lvlText w:val=""/>
      <w:lvlJc w:val="left"/>
    </w:lvl>
    <w:lvl w:ilvl="7" w:tplc="73867B60">
      <w:numFmt w:val="decimal"/>
      <w:lvlText w:val=""/>
      <w:lvlJc w:val="left"/>
    </w:lvl>
    <w:lvl w:ilvl="8" w:tplc="B79C6BD4">
      <w:numFmt w:val="decimal"/>
      <w:lvlText w:val=""/>
      <w:lvlJc w:val="left"/>
    </w:lvl>
  </w:abstractNum>
  <w:abstractNum w:abstractNumId="14" w15:restartNumberingAfterBreak="0">
    <w:nsid w:val="392C19FC"/>
    <w:multiLevelType w:val="hybridMultilevel"/>
    <w:tmpl w:val="41888D00"/>
    <w:lvl w:ilvl="0" w:tplc="B71411C6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3B4884F4">
      <w:numFmt w:val="decimal"/>
      <w:lvlText w:val=""/>
      <w:lvlJc w:val="left"/>
    </w:lvl>
    <w:lvl w:ilvl="2" w:tplc="E7CAE3F2">
      <w:numFmt w:val="decimal"/>
      <w:lvlText w:val=""/>
      <w:lvlJc w:val="left"/>
    </w:lvl>
    <w:lvl w:ilvl="3" w:tplc="3A02E836">
      <w:numFmt w:val="decimal"/>
      <w:lvlText w:val=""/>
      <w:lvlJc w:val="left"/>
    </w:lvl>
    <w:lvl w:ilvl="4" w:tplc="1CFA00FA">
      <w:numFmt w:val="decimal"/>
      <w:lvlText w:val=""/>
      <w:lvlJc w:val="left"/>
    </w:lvl>
    <w:lvl w:ilvl="5" w:tplc="E11ED2B4">
      <w:numFmt w:val="decimal"/>
      <w:lvlText w:val=""/>
      <w:lvlJc w:val="left"/>
    </w:lvl>
    <w:lvl w:ilvl="6" w:tplc="FAF63BD4">
      <w:numFmt w:val="decimal"/>
      <w:lvlText w:val=""/>
      <w:lvlJc w:val="left"/>
    </w:lvl>
    <w:lvl w:ilvl="7" w:tplc="8E9C8DD6">
      <w:numFmt w:val="decimal"/>
      <w:lvlText w:val=""/>
      <w:lvlJc w:val="left"/>
    </w:lvl>
    <w:lvl w:ilvl="8" w:tplc="BE9C162E">
      <w:numFmt w:val="decimal"/>
      <w:lvlText w:val=""/>
      <w:lvlJc w:val="left"/>
    </w:lvl>
  </w:abstractNum>
  <w:abstractNum w:abstractNumId="15" w15:restartNumberingAfterBreak="0">
    <w:nsid w:val="3CF00CE9"/>
    <w:multiLevelType w:val="hybridMultilevel"/>
    <w:tmpl w:val="F4F60874"/>
    <w:lvl w:ilvl="0" w:tplc="B7EA1DA6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F4A060E4">
      <w:numFmt w:val="decimal"/>
      <w:lvlText w:val=""/>
      <w:lvlJc w:val="left"/>
    </w:lvl>
    <w:lvl w:ilvl="2" w:tplc="90D6C94A">
      <w:numFmt w:val="decimal"/>
      <w:lvlText w:val=""/>
      <w:lvlJc w:val="left"/>
    </w:lvl>
    <w:lvl w:ilvl="3" w:tplc="C69E3472">
      <w:numFmt w:val="decimal"/>
      <w:lvlText w:val=""/>
      <w:lvlJc w:val="left"/>
    </w:lvl>
    <w:lvl w:ilvl="4" w:tplc="42ECA66E">
      <w:numFmt w:val="decimal"/>
      <w:lvlText w:val=""/>
      <w:lvlJc w:val="left"/>
    </w:lvl>
    <w:lvl w:ilvl="5" w:tplc="34C84238">
      <w:numFmt w:val="decimal"/>
      <w:lvlText w:val=""/>
      <w:lvlJc w:val="left"/>
    </w:lvl>
    <w:lvl w:ilvl="6" w:tplc="A9D4B35E">
      <w:numFmt w:val="decimal"/>
      <w:lvlText w:val=""/>
      <w:lvlJc w:val="left"/>
    </w:lvl>
    <w:lvl w:ilvl="7" w:tplc="AE9AF154">
      <w:numFmt w:val="decimal"/>
      <w:lvlText w:val=""/>
      <w:lvlJc w:val="left"/>
    </w:lvl>
    <w:lvl w:ilvl="8" w:tplc="B99AEA2C">
      <w:numFmt w:val="decimal"/>
      <w:lvlText w:val=""/>
      <w:lvlJc w:val="left"/>
    </w:lvl>
  </w:abstractNum>
  <w:abstractNum w:abstractNumId="16" w15:restartNumberingAfterBreak="0">
    <w:nsid w:val="47DB6044"/>
    <w:multiLevelType w:val="hybridMultilevel"/>
    <w:tmpl w:val="A9D4DAFC"/>
    <w:lvl w:ilvl="0" w:tplc="AB16DBFC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E6CE1190">
      <w:numFmt w:val="decimal"/>
      <w:lvlText w:val=""/>
      <w:lvlJc w:val="left"/>
    </w:lvl>
    <w:lvl w:ilvl="2" w:tplc="21F05578">
      <w:numFmt w:val="decimal"/>
      <w:lvlText w:val=""/>
      <w:lvlJc w:val="left"/>
    </w:lvl>
    <w:lvl w:ilvl="3" w:tplc="3CCE3E1A">
      <w:numFmt w:val="decimal"/>
      <w:lvlText w:val=""/>
      <w:lvlJc w:val="left"/>
    </w:lvl>
    <w:lvl w:ilvl="4" w:tplc="D3969A2E">
      <w:numFmt w:val="decimal"/>
      <w:lvlText w:val=""/>
      <w:lvlJc w:val="left"/>
    </w:lvl>
    <w:lvl w:ilvl="5" w:tplc="6258325E">
      <w:numFmt w:val="decimal"/>
      <w:lvlText w:val=""/>
      <w:lvlJc w:val="left"/>
    </w:lvl>
    <w:lvl w:ilvl="6" w:tplc="C59ED3F8">
      <w:numFmt w:val="decimal"/>
      <w:lvlText w:val=""/>
      <w:lvlJc w:val="left"/>
    </w:lvl>
    <w:lvl w:ilvl="7" w:tplc="804ECE0C">
      <w:numFmt w:val="decimal"/>
      <w:lvlText w:val=""/>
      <w:lvlJc w:val="left"/>
    </w:lvl>
    <w:lvl w:ilvl="8" w:tplc="30E4EBAC">
      <w:numFmt w:val="decimal"/>
      <w:lvlText w:val=""/>
      <w:lvlJc w:val="left"/>
    </w:lvl>
  </w:abstractNum>
  <w:abstractNum w:abstractNumId="17" w15:restartNumberingAfterBreak="0">
    <w:nsid w:val="495A340F"/>
    <w:multiLevelType w:val="hybridMultilevel"/>
    <w:tmpl w:val="B69C1A90"/>
    <w:lvl w:ilvl="0" w:tplc="4C6AEEE6">
      <w:start w:val="1"/>
      <w:numFmt w:val="bullet"/>
      <w:lvlText w:val=""/>
      <w:lvlPicBulletId w:val="0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9D7C4502">
      <w:numFmt w:val="decimal"/>
      <w:lvlText w:val=""/>
      <w:lvlJc w:val="left"/>
    </w:lvl>
    <w:lvl w:ilvl="2" w:tplc="CF825A9E">
      <w:numFmt w:val="decimal"/>
      <w:lvlText w:val=""/>
      <w:lvlJc w:val="left"/>
    </w:lvl>
    <w:lvl w:ilvl="3" w:tplc="CB18CFF4">
      <w:numFmt w:val="decimal"/>
      <w:lvlText w:val=""/>
      <w:lvlJc w:val="left"/>
    </w:lvl>
    <w:lvl w:ilvl="4" w:tplc="53AC4CF8">
      <w:numFmt w:val="decimal"/>
      <w:lvlText w:val=""/>
      <w:lvlJc w:val="left"/>
    </w:lvl>
    <w:lvl w:ilvl="5" w:tplc="3F4E036E">
      <w:numFmt w:val="decimal"/>
      <w:lvlText w:val=""/>
      <w:lvlJc w:val="left"/>
    </w:lvl>
    <w:lvl w:ilvl="6" w:tplc="0CD6F278">
      <w:numFmt w:val="decimal"/>
      <w:lvlText w:val=""/>
      <w:lvlJc w:val="left"/>
    </w:lvl>
    <w:lvl w:ilvl="7" w:tplc="8BACEFF2">
      <w:numFmt w:val="decimal"/>
      <w:lvlText w:val=""/>
      <w:lvlJc w:val="left"/>
    </w:lvl>
    <w:lvl w:ilvl="8" w:tplc="9586B910">
      <w:numFmt w:val="decimal"/>
      <w:lvlText w:val=""/>
      <w:lvlJc w:val="left"/>
    </w:lvl>
  </w:abstractNum>
  <w:abstractNum w:abstractNumId="18" w15:restartNumberingAfterBreak="0">
    <w:nsid w:val="4FBD5260"/>
    <w:multiLevelType w:val="hybridMultilevel"/>
    <w:tmpl w:val="EB047BDA"/>
    <w:lvl w:ilvl="0" w:tplc="BF10507E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72440824">
      <w:numFmt w:val="decimal"/>
      <w:lvlText w:val=""/>
      <w:lvlJc w:val="left"/>
    </w:lvl>
    <w:lvl w:ilvl="2" w:tplc="91CCE33A">
      <w:numFmt w:val="decimal"/>
      <w:lvlText w:val=""/>
      <w:lvlJc w:val="left"/>
    </w:lvl>
    <w:lvl w:ilvl="3" w:tplc="C1F4328A">
      <w:numFmt w:val="decimal"/>
      <w:lvlText w:val=""/>
      <w:lvlJc w:val="left"/>
    </w:lvl>
    <w:lvl w:ilvl="4" w:tplc="4246EB28">
      <w:numFmt w:val="decimal"/>
      <w:lvlText w:val=""/>
      <w:lvlJc w:val="left"/>
    </w:lvl>
    <w:lvl w:ilvl="5" w:tplc="19A2B444">
      <w:numFmt w:val="decimal"/>
      <w:lvlText w:val=""/>
      <w:lvlJc w:val="left"/>
    </w:lvl>
    <w:lvl w:ilvl="6" w:tplc="4CD2A00C">
      <w:numFmt w:val="decimal"/>
      <w:lvlText w:val=""/>
      <w:lvlJc w:val="left"/>
    </w:lvl>
    <w:lvl w:ilvl="7" w:tplc="85F22FAE">
      <w:numFmt w:val="decimal"/>
      <w:lvlText w:val=""/>
      <w:lvlJc w:val="left"/>
    </w:lvl>
    <w:lvl w:ilvl="8" w:tplc="A14685D2">
      <w:numFmt w:val="decimal"/>
      <w:lvlText w:val=""/>
      <w:lvlJc w:val="left"/>
    </w:lvl>
  </w:abstractNum>
  <w:abstractNum w:abstractNumId="19" w15:restartNumberingAfterBreak="0">
    <w:nsid w:val="50F05830"/>
    <w:multiLevelType w:val="hybridMultilevel"/>
    <w:tmpl w:val="E5C420C4"/>
    <w:lvl w:ilvl="0" w:tplc="56683F20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0156BE28">
      <w:numFmt w:val="decimal"/>
      <w:lvlText w:val=""/>
      <w:lvlJc w:val="left"/>
    </w:lvl>
    <w:lvl w:ilvl="2" w:tplc="930C9B52">
      <w:numFmt w:val="decimal"/>
      <w:lvlText w:val=""/>
      <w:lvlJc w:val="left"/>
    </w:lvl>
    <w:lvl w:ilvl="3" w:tplc="178A7320">
      <w:numFmt w:val="decimal"/>
      <w:lvlText w:val=""/>
      <w:lvlJc w:val="left"/>
    </w:lvl>
    <w:lvl w:ilvl="4" w:tplc="1884DCF2">
      <w:numFmt w:val="decimal"/>
      <w:lvlText w:val=""/>
      <w:lvlJc w:val="left"/>
    </w:lvl>
    <w:lvl w:ilvl="5" w:tplc="DAD49EAE">
      <w:numFmt w:val="decimal"/>
      <w:lvlText w:val=""/>
      <w:lvlJc w:val="left"/>
    </w:lvl>
    <w:lvl w:ilvl="6" w:tplc="03D6903A">
      <w:numFmt w:val="decimal"/>
      <w:lvlText w:val=""/>
      <w:lvlJc w:val="left"/>
    </w:lvl>
    <w:lvl w:ilvl="7" w:tplc="A710A34E">
      <w:numFmt w:val="decimal"/>
      <w:lvlText w:val=""/>
      <w:lvlJc w:val="left"/>
    </w:lvl>
    <w:lvl w:ilvl="8" w:tplc="77264748">
      <w:numFmt w:val="decimal"/>
      <w:lvlText w:val=""/>
      <w:lvlJc w:val="left"/>
    </w:lvl>
  </w:abstractNum>
  <w:abstractNum w:abstractNumId="20" w15:restartNumberingAfterBreak="0">
    <w:nsid w:val="57B04BE7"/>
    <w:multiLevelType w:val="hybridMultilevel"/>
    <w:tmpl w:val="5C023B1C"/>
    <w:lvl w:ilvl="0" w:tplc="16D8AAB2">
      <w:start w:val="1"/>
      <w:numFmt w:val="bullet"/>
      <w:lvlText w:val=""/>
      <w:lvlPicBulletId w:val="0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F31AD3DA">
      <w:numFmt w:val="decimal"/>
      <w:lvlText w:val=""/>
      <w:lvlJc w:val="left"/>
    </w:lvl>
    <w:lvl w:ilvl="2" w:tplc="05A4E246">
      <w:numFmt w:val="decimal"/>
      <w:lvlText w:val=""/>
      <w:lvlJc w:val="left"/>
    </w:lvl>
    <w:lvl w:ilvl="3" w:tplc="5E042C86">
      <w:numFmt w:val="decimal"/>
      <w:lvlText w:val=""/>
      <w:lvlJc w:val="left"/>
    </w:lvl>
    <w:lvl w:ilvl="4" w:tplc="6624D3B4">
      <w:numFmt w:val="decimal"/>
      <w:lvlText w:val=""/>
      <w:lvlJc w:val="left"/>
    </w:lvl>
    <w:lvl w:ilvl="5" w:tplc="1A76A304">
      <w:numFmt w:val="decimal"/>
      <w:lvlText w:val=""/>
      <w:lvlJc w:val="left"/>
    </w:lvl>
    <w:lvl w:ilvl="6" w:tplc="4922FBDA">
      <w:numFmt w:val="decimal"/>
      <w:lvlText w:val=""/>
      <w:lvlJc w:val="left"/>
    </w:lvl>
    <w:lvl w:ilvl="7" w:tplc="8EA49174">
      <w:numFmt w:val="decimal"/>
      <w:lvlText w:val=""/>
      <w:lvlJc w:val="left"/>
    </w:lvl>
    <w:lvl w:ilvl="8" w:tplc="AAB0CC3A">
      <w:numFmt w:val="decimal"/>
      <w:lvlText w:val=""/>
      <w:lvlJc w:val="left"/>
    </w:lvl>
  </w:abstractNum>
  <w:abstractNum w:abstractNumId="21" w15:restartNumberingAfterBreak="0">
    <w:nsid w:val="5ADE5016"/>
    <w:multiLevelType w:val="hybridMultilevel"/>
    <w:tmpl w:val="39D65608"/>
    <w:lvl w:ilvl="0" w:tplc="D57C9DAA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0E4011C4">
      <w:numFmt w:val="decimal"/>
      <w:lvlText w:val=""/>
      <w:lvlJc w:val="left"/>
    </w:lvl>
    <w:lvl w:ilvl="2" w:tplc="D0DE7F82">
      <w:numFmt w:val="decimal"/>
      <w:lvlText w:val=""/>
      <w:lvlJc w:val="left"/>
    </w:lvl>
    <w:lvl w:ilvl="3" w:tplc="32C4EE5C">
      <w:numFmt w:val="decimal"/>
      <w:lvlText w:val=""/>
      <w:lvlJc w:val="left"/>
    </w:lvl>
    <w:lvl w:ilvl="4" w:tplc="C0284C04">
      <w:numFmt w:val="decimal"/>
      <w:lvlText w:val=""/>
      <w:lvlJc w:val="left"/>
    </w:lvl>
    <w:lvl w:ilvl="5" w:tplc="C8B0C510">
      <w:numFmt w:val="decimal"/>
      <w:lvlText w:val=""/>
      <w:lvlJc w:val="left"/>
    </w:lvl>
    <w:lvl w:ilvl="6" w:tplc="8216E7CC">
      <w:numFmt w:val="decimal"/>
      <w:lvlText w:val=""/>
      <w:lvlJc w:val="left"/>
    </w:lvl>
    <w:lvl w:ilvl="7" w:tplc="35EAAAFE">
      <w:numFmt w:val="decimal"/>
      <w:lvlText w:val=""/>
      <w:lvlJc w:val="left"/>
    </w:lvl>
    <w:lvl w:ilvl="8" w:tplc="7F70642C">
      <w:numFmt w:val="decimal"/>
      <w:lvlText w:val=""/>
      <w:lvlJc w:val="left"/>
    </w:lvl>
  </w:abstractNum>
  <w:abstractNum w:abstractNumId="22" w15:restartNumberingAfterBreak="0">
    <w:nsid w:val="5AEF4BA5"/>
    <w:multiLevelType w:val="hybridMultilevel"/>
    <w:tmpl w:val="94E0027A"/>
    <w:lvl w:ilvl="0" w:tplc="396EA89C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FD80D7C4">
      <w:numFmt w:val="decimal"/>
      <w:lvlText w:val=""/>
      <w:lvlJc w:val="left"/>
    </w:lvl>
    <w:lvl w:ilvl="2" w:tplc="2CE8065C">
      <w:numFmt w:val="decimal"/>
      <w:lvlText w:val=""/>
      <w:lvlJc w:val="left"/>
    </w:lvl>
    <w:lvl w:ilvl="3" w:tplc="6F12604C">
      <w:numFmt w:val="decimal"/>
      <w:lvlText w:val=""/>
      <w:lvlJc w:val="left"/>
    </w:lvl>
    <w:lvl w:ilvl="4" w:tplc="DE6463E2">
      <w:numFmt w:val="decimal"/>
      <w:lvlText w:val=""/>
      <w:lvlJc w:val="left"/>
    </w:lvl>
    <w:lvl w:ilvl="5" w:tplc="3740DA14">
      <w:numFmt w:val="decimal"/>
      <w:lvlText w:val=""/>
      <w:lvlJc w:val="left"/>
    </w:lvl>
    <w:lvl w:ilvl="6" w:tplc="DE74C672">
      <w:numFmt w:val="decimal"/>
      <w:lvlText w:val=""/>
      <w:lvlJc w:val="left"/>
    </w:lvl>
    <w:lvl w:ilvl="7" w:tplc="A8F2C388">
      <w:numFmt w:val="decimal"/>
      <w:lvlText w:val=""/>
      <w:lvlJc w:val="left"/>
    </w:lvl>
    <w:lvl w:ilvl="8" w:tplc="E2F0C78C">
      <w:numFmt w:val="decimal"/>
      <w:lvlText w:val=""/>
      <w:lvlJc w:val="left"/>
    </w:lvl>
  </w:abstractNum>
  <w:abstractNum w:abstractNumId="23" w15:restartNumberingAfterBreak="0">
    <w:nsid w:val="5D414CC1"/>
    <w:multiLevelType w:val="hybridMultilevel"/>
    <w:tmpl w:val="B554F04E"/>
    <w:lvl w:ilvl="0" w:tplc="7298BEEA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B0FA1084">
      <w:numFmt w:val="decimal"/>
      <w:lvlText w:val=""/>
      <w:lvlJc w:val="left"/>
    </w:lvl>
    <w:lvl w:ilvl="2" w:tplc="E06ACEC4">
      <w:numFmt w:val="decimal"/>
      <w:lvlText w:val=""/>
      <w:lvlJc w:val="left"/>
    </w:lvl>
    <w:lvl w:ilvl="3" w:tplc="B500518A">
      <w:numFmt w:val="decimal"/>
      <w:lvlText w:val=""/>
      <w:lvlJc w:val="left"/>
    </w:lvl>
    <w:lvl w:ilvl="4" w:tplc="B23E7242">
      <w:numFmt w:val="decimal"/>
      <w:lvlText w:val=""/>
      <w:lvlJc w:val="left"/>
    </w:lvl>
    <w:lvl w:ilvl="5" w:tplc="D5F833DA">
      <w:numFmt w:val="decimal"/>
      <w:lvlText w:val=""/>
      <w:lvlJc w:val="left"/>
    </w:lvl>
    <w:lvl w:ilvl="6" w:tplc="9A368566">
      <w:numFmt w:val="decimal"/>
      <w:lvlText w:val=""/>
      <w:lvlJc w:val="left"/>
    </w:lvl>
    <w:lvl w:ilvl="7" w:tplc="02E216A8">
      <w:numFmt w:val="decimal"/>
      <w:lvlText w:val=""/>
      <w:lvlJc w:val="left"/>
    </w:lvl>
    <w:lvl w:ilvl="8" w:tplc="A1FCA862">
      <w:numFmt w:val="decimal"/>
      <w:lvlText w:val=""/>
      <w:lvlJc w:val="left"/>
    </w:lvl>
  </w:abstractNum>
  <w:abstractNum w:abstractNumId="24" w15:restartNumberingAfterBreak="0">
    <w:nsid w:val="604E69AB"/>
    <w:multiLevelType w:val="hybridMultilevel"/>
    <w:tmpl w:val="0F78ECB0"/>
    <w:lvl w:ilvl="0" w:tplc="CDC2073A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9380344E">
      <w:numFmt w:val="decimal"/>
      <w:lvlText w:val=""/>
      <w:lvlJc w:val="left"/>
    </w:lvl>
    <w:lvl w:ilvl="2" w:tplc="F39662D6">
      <w:numFmt w:val="decimal"/>
      <w:lvlText w:val=""/>
      <w:lvlJc w:val="left"/>
    </w:lvl>
    <w:lvl w:ilvl="3" w:tplc="08D2A976">
      <w:numFmt w:val="decimal"/>
      <w:lvlText w:val=""/>
      <w:lvlJc w:val="left"/>
    </w:lvl>
    <w:lvl w:ilvl="4" w:tplc="9252E660">
      <w:numFmt w:val="decimal"/>
      <w:lvlText w:val=""/>
      <w:lvlJc w:val="left"/>
    </w:lvl>
    <w:lvl w:ilvl="5" w:tplc="A0EE3356">
      <w:numFmt w:val="decimal"/>
      <w:lvlText w:val=""/>
      <w:lvlJc w:val="left"/>
    </w:lvl>
    <w:lvl w:ilvl="6" w:tplc="E7FEA504">
      <w:numFmt w:val="decimal"/>
      <w:lvlText w:val=""/>
      <w:lvlJc w:val="left"/>
    </w:lvl>
    <w:lvl w:ilvl="7" w:tplc="230270BA">
      <w:numFmt w:val="decimal"/>
      <w:lvlText w:val=""/>
      <w:lvlJc w:val="left"/>
    </w:lvl>
    <w:lvl w:ilvl="8" w:tplc="2FEA6F7E">
      <w:numFmt w:val="decimal"/>
      <w:lvlText w:val=""/>
      <w:lvlJc w:val="left"/>
    </w:lvl>
  </w:abstractNum>
  <w:abstractNum w:abstractNumId="25" w15:restartNumberingAfterBreak="0">
    <w:nsid w:val="6386472A"/>
    <w:multiLevelType w:val="hybridMultilevel"/>
    <w:tmpl w:val="8F6E11AA"/>
    <w:lvl w:ilvl="0" w:tplc="EEEED4C8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B2F84776">
      <w:numFmt w:val="decimal"/>
      <w:lvlText w:val=""/>
      <w:lvlJc w:val="left"/>
    </w:lvl>
    <w:lvl w:ilvl="2" w:tplc="E3C81DF8">
      <w:numFmt w:val="decimal"/>
      <w:lvlText w:val=""/>
      <w:lvlJc w:val="left"/>
    </w:lvl>
    <w:lvl w:ilvl="3" w:tplc="17D0FA04">
      <w:numFmt w:val="decimal"/>
      <w:lvlText w:val=""/>
      <w:lvlJc w:val="left"/>
    </w:lvl>
    <w:lvl w:ilvl="4" w:tplc="FF089D48">
      <w:numFmt w:val="decimal"/>
      <w:lvlText w:val=""/>
      <w:lvlJc w:val="left"/>
    </w:lvl>
    <w:lvl w:ilvl="5" w:tplc="81040F3A">
      <w:numFmt w:val="decimal"/>
      <w:lvlText w:val=""/>
      <w:lvlJc w:val="left"/>
    </w:lvl>
    <w:lvl w:ilvl="6" w:tplc="75DCFF1E">
      <w:numFmt w:val="decimal"/>
      <w:lvlText w:val=""/>
      <w:lvlJc w:val="left"/>
    </w:lvl>
    <w:lvl w:ilvl="7" w:tplc="C224841E">
      <w:numFmt w:val="decimal"/>
      <w:lvlText w:val=""/>
      <w:lvlJc w:val="left"/>
    </w:lvl>
    <w:lvl w:ilvl="8" w:tplc="F5568E58">
      <w:numFmt w:val="decimal"/>
      <w:lvlText w:val=""/>
      <w:lvlJc w:val="left"/>
    </w:lvl>
  </w:abstractNum>
  <w:abstractNum w:abstractNumId="26" w15:restartNumberingAfterBreak="0">
    <w:nsid w:val="6ACC6389"/>
    <w:multiLevelType w:val="hybridMultilevel"/>
    <w:tmpl w:val="8DE4F50A"/>
    <w:lvl w:ilvl="0" w:tplc="0C4C42DC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63A052D2">
      <w:numFmt w:val="decimal"/>
      <w:lvlText w:val=""/>
      <w:lvlJc w:val="left"/>
    </w:lvl>
    <w:lvl w:ilvl="2" w:tplc="CFC2BC4A">
      <w:numFmt w:val="decimal"/>
      <w:lvlText w:val=""/>
      <w:lvlJc w:val="left"/>
    </w:lvl>
    <w:lvl w:ilvl="3" w:tplc="F712F644">
      <w:numFmt w:val="decimal"/>
      <w:lvlText w:val=""/>
      <w:lvlJc w:val="left"/>
    </w:lvl>
    <w:lvl w:ilvl="4" w:tplc="2236B21A">
      <w:numFmt w:val="decimal"/>
      <w:lvlText w:val=""/>
      <w:lvlJc w:val="left"/>
    </w:lvl>
    <w:lvl w:ilvl="5" w:tplc="428EAD9C">
      <w:numFmt w:val="decimal"/>
      <w:lvlText w:val=""/>
      <w:lvlJc w:val="left"/>
    </w:lvl>
    <w:lvl w:ilvl="6" w:tplc="C5FAA5CA">
      <w:numFmt w:val="decimal"/>
      <w:lvlText w:val=""/>
      <w:lvlJc w:val="left"/>
    </w:lvl>
    <w:lvl w:ilvl="7" w:tplc="A7784A42">
      <w:numFmt w:val="decimal"/>
      <w:lvlText w:val=""/>
      <w:lvlJc w:val="left"/>
    </w:lvl>
    <w:lvl w:ilvl="8" w:tplc="36444D58">
      <w:numFmt w:val="decimal"/>
      <w:lvlText w:val=""/>
      <w:lvlJc w:val="left"/>
    </w:lvl>
  </w:abstractNum>
  <w:abstractNum w:abstractNumId="27" w15:restartNumberingAfterBreak="0">
    <w:nsid w:val="6D453BB6"/>
    <w:multiLevelType w:val="hybridMultilevel"/>
    <w:tmpl w:val="F5CE7A54"/>
    <w:lvl w:ilvl="0" w:tplc="8F0E9BE2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B5529FE2">
      <w:numFmt w:val="decimal"/>
      <w:lvlText w:val=""/>
      <w:lvlJc w:val="left"/>
    </w:lvl>
    <w:lvl w:ilvl="2" w:tplc="3A1A4B28">
      <w:numFmt w:val="decimal"/>
      <w:lvlText w:val=""/>
      <w:lvlJc w:val="left"/>
    </w:lvl>
    <w:lvl w:ilvl="3" w:tplc="C5DE7484">
      <w:numFmt w:val="decimal"/>
      <w:lvlText w:val=""/>
      <w:lvlJc w:val="left"/>
    </w:lvl>
    <w:lvl w:ilvl="4" w:tplc="562C432E">
      <w:numFmt w:val="decimal"/>
      <w:lvlText w:val=""/>
      <w:lvlJc w:val="left"/>
    </w:lvl>
    <w:lvl w:ilvl="5" w:tplc="D25EFD90">
      <w:numFmt w:val="decimal"/>
      <w:lvlText w:val=""/>
      <w:lvlJc w:val="left"/>
    </w:lvl>
    <w:lvl w:ilvl="6" w:tplc="239EDFAA">
      <w:numFmt w:val="decimal"/>
      <w:lvlText w:val=""/>
      <w:lvlJc w:val="left"/>
    </w:lvl>
    <w:lvl w:ilvl="7" w:tplc="3DE83670">
      <w:numFmt w:val="decimal"/>
      <w:lvlText w:val=""/>
      <w:lvlJc w:val="left"/>
    </w:lvl>
    <w:lvl w:ilvl="8" w:tplc="C69AA8CA">
      <w:numFmt w:val="decimal"/>
      <w:lvlText w:val=""/>
      <w:lvlJc w:val="left"/>
    </w:lvl>
  </w:abstractNum>
  <w:abstractNum w:abstractNumId="28" w15:restartNumberingAfterBreak="0">
    <w:nsid w:val="71FF12B5"/>
    <w:multiLevelType w:val="hybridMultilevel"/>
    <w:tmpl w:val="98EAC728"/>
    <w:lvl w:ilvl="0" w:tplc="CDAAA3E0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798C6E9C">
      <w:numFmt w:val="decimal"/>
      <w:lvlText w:val=""/>
      <w:lvlJc w:val="left"/>
    </w:lvl>
    <w:lvl w:ilvl="2" w:tplc="E306E14E">
      <w:numFmt w:val="decimal"/>
      <w:lvlText w:val=""/>
      <w:lvlJc w:val="left"/>
    </w:lvl>
    <w:lvl w:ilvl="3" w:tplc="0C7C6920">
      <w:numFmt w:val="decimal"/>
      <w:lvlText w:val=""/>
      <w:lvlJc w:val="left"/>
    </w:lvl>
    <w:lvl w:ilvl="4" w:tplc="91D04254">
      <w:numFmt w:val="decimal"/>
      <w:lvlText w:val=""/>
      <w:lvlJc w:val="left"/>
    </w:lvl>
    <w:lvl w:ilvl="5" w:tplc="E21014EA">
      <w:numFmt w:val="decimal"/>
      <w:lvlText w:val=""/>
      <w:lvlJc w:val="left"/>
    </w:lvl>
    <w:lvl w:ilvl="6" w:tplc="D264C1F8">
      <w:numFmt w:val="decimal"/>
      <w:lvlText w:val=""/>
      <w:lvlJc w:val="left"/>
    </w:lvl>
    <w:lvl w:ilvl="7" w:tplc="F56AAF22">
      <w:numFmt w:val="decimal"/>
      <w:lvlText w:val=""/>
      <w:lvlJc w:val="left"/>
    </w:lvl>
    <w:lvl w:ilvl="8" w:tplc="2536161E">
      <w:numFmt w:val="decimal"/>
      <w:lvlText w:val=""/>
      <w:lvlJc w:val="left"/>
    </w:lvl>
  </w:abstractNum>
  <w:abstractNum w:abstractNumId="29" w15:restartNumberingAfterBreak="0">
    <w:nsid w:val="73D50B37"/>
    <w:multiLevelType w:val="hybridMultilevel"/>
    <w:tmpl w:val="C58C003E"/>
    <w:lvl w:ilvl="0" w:tplc="CB644B48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7DE2DA42">
      <w:numFmt w:val="decimal"/>
      <w:lvlText w:val=""/>
      <w:lvlJc w:val="left"/>
    </w:lvl>
    <w:lvl w:ilvl="2" w:tplc="CDCCC6A6">
      <w:numFmt w:val="decimal"/>
      <w:lvlText w:val=""/>
      <w:lvlJc w:val="left"/>
    </w:lvl>
    <w:lvl w:ilvl="3" w:tplc="85AED060">
      <w:numFmt w:val="decimal"/>
      <w:lvlText w:val=""/>
      <w:lvlJc w:val="left"/>
    </w:lvl>
    <w:lvl w:ilvl="4" w:tplc="73F030D0">
      <w:numFmt w:val="decimal"/>
      <w:lvlText w:val=""/>
      <w:lvlJc w:val="left"/>
    </w:lvl>
    <w:lvl w:ilvl="5" w:tplc="07769F4A">
      <w:numFmt w:val="decimal"/>
      <w:lvlText w:val=""/>
      <w:lvlJc w:val="left"/>
    </w:lvl>
    <w:lvl w:ilvl="6" w:tplc="80B8939A">
      <w:numFmt w:val="decimal"/>
      <w:lvlText w:val=""/>
      <w:lvlJc w:val="left"/>
    </w:lvl>
    <w:lvl w:ilvl="7" w:tplc="E66ECA32">
      <w:numFmt w:val="decimal"/>
      <w:lvlText w:val=""/>
      <w:lvlJc w:val="left"/>
    </w:lvl>
    <w:lvl w:ilvl="8" w:tplc="8202EC18">
      <w:numFmt w:val="decimal"/>
      <w:lvlText w:val=""/>
      <w:lvlJc w:val="left"/>
    </w:lvl>
  </w:abstractNum>
  <w:abstractNum w:abstractNumId="30" w15:restartNumberingAfterBreak="0">
    <w:nsid w:val="75B736DA"/>
    <w:multiLevelType w:val="hybridMultilevel"/>
    <w:tmpl w:val="22603542"/>
    <w:lvl w:ilvl="0" w:tplc="84F06A50">
      <w:start w:val="1"/>
      <w:numFmt w:val="none"/>
      <w:lvlText w:val="•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F562666E">
      <w:numFmt w:val="decimal"/>
      <w:lvlText w:val=""/>
      <w:lvlJc w:val="left"/>
    </w:lvl>
    <w:lvl w:ilvl="2" w:tplc="EADEEE22">
      <w:numFmt w:val="decimal"/>
      <w:lvlText w:val=""/>
      <w:lvlJc w:val="left"/>
    </w:lvl>
    <w:lvl w:ilvl="3" w:tplc="2AC89C36">
      <w:numFmt w:val="decimal"/>
      <w:lvlText w:val=""/>
      <w:lvlJc w:val="left"/>
    </w:lvl>
    <w:lvl w:ilvl="4" w:tplc="4A308830">
      <w:numFmt w:val="decimal"/>
      <w:lvlText w:val=""/>
      <w:lvlJc w:val="left"/>
    </w:lvl>
    <w:lvl w:ilvl="5" w:tplc="22242E94">
      <w:numFmt w:val="decimal"/>
      <w:lvlText w:val=""/>
      <w:lvlJc w:val="left"/>
    </w:lvl>
    <w:lvl w:ilvl="6" w:tplc="534288BE">
      <w:numFmt w:val="decimal"/>
      <w:lvlText w:val=""/>
      <w:lvlJc w:val="left"/>
    </w:lvl>
    <w:lvl w:ilvl="7" w:tplc="6116F07E">
      <w:numFmt w:val="decimal"/>
      <w:lvlText w:val=""/>
      <w:lvlJc w:val="left"/>
    </w:lvl>
    <w:lvl w:ilvl="8" w:tplc="B1A8EACE">
      <w:numFmt w:val="decimal"/>
      <w:lvlText w:val=""/>
      <w:lvlJc w:val="left"/>
    </w:lvl>
  </w:abstractNum>
  <w:abstractNum w:abstractNumId="31" w15:restartNumberingAfterBreak="0">
    <w:nsid w:val="7F6C2D64"/>
    <w:multiLevelType w:val="hybridMultilevel"/>
    <w:tmpl w:val="1A7A1734"/>
    <w:lvl w:ilvl="0" w:tplc="AF60A0AE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C4904C70">
      <w:numFmt w:val="decimal"/>
      <w:lvlText w:val=""/>
      <w:lvlJc w:val="left"/>
    </w:lvl>
    <w:lvl w:ilvl="2" w:tplc="D2F8F3BE">
      <w:numFmt w:val="decimal"/>
      <w:lvlText w:val=""/>
      <w:lvlJc w:val="left"/>
    </w:lvl>
    <w:lvl w:ilvl="3" w:tplc="6F06CF08">
      <w:numFmt w:val="decimal"/>
      <w:lvlText w:val=""/>
      <w:lvlJc w:val="left"/>
    </w:lvl>
    <w:lvl w:ilvl="4" w:tplc="1D04782C">
      <w:numFmt w:val="decimal"/>
      <w:lvlText w:val=""/>
      <w:lvlJc w:val="left"/>
    </w:lvl>
    <w:lvl w:ilvl="5" w:tplc="992C91EC">
      <w:numFmt w:val="decimal"/>
      <w:lvlText w:val=""/>
      <w:lvlJc w:val="left"/>
    </w:lvl>
    <w:lvl w:ilvl="6" w:tplc="991EAC92">
      <w:numFmt w:val="decimal"/>
      <w:lvlText w:val=""/>
      <w:lvlJc w:val="left"/>
    </w:lvl>
    <w:lvl w:ilvl="7" w:tplc="F4D2B4C6">
      <w:numFmt w:val="decimal"/>
      <w:lvlText w:val=""/>
      <w:lvlJc w:val="left"/>
    </w:lvl>
    <w:lvl w:ilvl="8" w:tplc="C5025106">
      <w:numFmt w:val="decimal"/>
      <w:lvlText w:val=""/>
      <w:lvlJc w:val="left"/>
    </w:lvl>
  </w:abstractNum>
  <w:num w:numId="1" w16cid:durableId="41366750">
    <w:abstractNumId w:val="2"/>
  </w:num>
  <w:num w:numId="2" w16cid:durableId="1632443723">
    <w:abstractNumId w:val="1"/>
  </w:num>
  <w:num w:numId="3" w16cid:durableId="377097225">
    <w:abstractNumId w:val="31"/>
  </w:num>
  <w:num w:numId="4" w16cid:durableId="1477213751">
    <w:abstractNumId w:val="30"/>
  </w:num>
  <w:num w:numId="5" w16cid:durableId="482740095">
    <w:abstractNumId w:val="4"/>
  </w:num>
  <w:num w:numId="6" w16cid:durableId="476842510">
    <w:abstractNumId w:val="10"/>
  </w:num>
  <w:num w:numId="7" w16cid:durableId="90779074">
    <w:abstractNumId w:val="14"/>
  </w:num>
  <w:num w:numId="8" w16cid:durableId="1709334443">
    <w:abstractNumId w:val="5"/>
  </w:num>
  <w:num w:numId="9" w16cid:durableId="250968209">
    <w:abstractNumId w:val="7"/>
  </w:num>
  <w:num w:numId="10" w16cid:durableId="1463500689">
    <w:abstractNumId w:val="6"/>
  </w:num>
  <w:num w:numId="11" w16cid:durableId="46533599">
    <w:abstractNumId w:val="9"/>
  </w:num>
  <w:num w:numId="12" w16cid:durableId="1125346631">
    <w:abstractNumId w:val="0"/>
  </w:num>
  <w:num w:numId="13" w16cid:durableId="1655987573">
    <w:abstractNumId w:val="17"/>
  </w:num>
  <w:num w:numId="14" w16cid:durableId="570041991">
    <w:abstractNumId w:val="20"/>
  </w:num>
  <w:num w:numId="15" w16cid:durableId="286812697">
    <w:abstractNumId w:val="28"/>
  </w:num>
  <w:num w:numId="16" w16cid:durableId="1220942565">
    <w:abstractNumId w:val="21"/>
  </w:num>
  <w:num w:numId="17" w16cid:durableId="1717856732">
    <w:abstractNumId w:val="15"/>
  </w:num>
  <w:num w:numId="18" w16cid:durableId="1325470872">
    <w:abstractNumId w:val="25"/>
  </w:num>
  <w:num w:numId="19" w16cid:durableId="1296639558">
    <w:abstractNumId w:val="24"/>
  </w:num>
  <w:num w:numId="20" w16cid:durableId="1534347352">
    <w:abstractNumId w:val="13"/>
  </w:num>
  <w:num w:numId="21" w16cid:durableId="1711763029">
    <w:abstractNumId w:val="22"/>
  </w:num>
  <w:num w:numId="22" w16cid:durableId="137040785">
    <w:abstractNumId w:val="23"/>
  </w:num>
  <w:num w:numId="23" w16cid:durableId="1906261374">
    <w:abstractNumId w:val="18"/>
  </w:num>
  <w:num w:numId="24" w16cid:durableId="1736968433">
    <w:abstractNumId w:val="29"/>
  </w:num>
  <w:num w:numId="25" w16cid:durableId="1019695753">
    <w:abstractNumId w:val="11"/>
  </w:num>
  <w:num w:numId="26" w16cid:durableId="2111582255">
    <w:abstractNumId w:val="16"/>
  </w:num>
  <w:num w:numId="27" w16cid:durableId="429665884">
    <w:abstractNumId w:val="27"/>
  </w:num>
  <w:num w:numId="28" w16cid:durableId="288054133">
    <w:abstractNumId w:val="26"/>
  </w:num>
  <w:num w:numId="29" w16cid:durableId="2037190574">
    <w:abstractNumId w:val="8"/>
  </w:num>
  <w:num w:numId="30" w16cid:durableId="484929348">
    <w:abstractNumId w:val="19"/>
  </w:num>
  <w:num w:numId="31" w16cid:durableId="1350794137">
    <w:abstractNumId w:val="12"/>
  </w:num>
  <w:num w:numId="32" w16cid:durableId="7777184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D45"/>
    <w:rsid w:val="000F7D45"/>
    <w:rsid w:val="00714424"/>
    <w:rsid w:val="00EA6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28044"/>
  <w15:docId w15:val="{D81DE71E-424E-4E78-9971-3F246618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it-IT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Tabellanormale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3085</Words>
  <Characters>17590</Characters>
  <Application>Microsoft Office Word</Application>
  <DocSecurity>0</DocSecurity>
  <Lines>146</Lines>
  <Paragraphs>41</Paragraphs>
  <ScaleCrop>false</ScaleCrop>
  <Company/>
  <LinksUpToDate>false</LinksUpToDate>
  <CharactersWithSpaces>20634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Office</cp:lastModifiedBy>
  <cp:revision>2</cp:revision>
  <dcterms:created xsi:type="dcterms:W3CDTF">2025-11-28T21:34:00Z</dcterms:created>
  <dcterms:modified xsi:type="dcterms:W3CDTF">2025-11-28T21:56:00Z</dcterms:modified>
</cp:coreProperties>
</file>